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57BFA" w14:textId="77B06D90" w:rsidR="00A115A9" w:rsidRDefault="005837F8" w:rsidP="005837F8">
      <w:pPr>
        <w:pStyle w:val="berschrift2"/>
        <w:spacing w:before="0" w:beforeAutospacing="0" w:after="120" w:afterAutospacing="0" w:line="360" w:lineRule="auto"/>
        <w:jc w:val="right"/>
        <w:rPr>
          <w:rFonts w:ascii="Arial" w:hAnsi="Arial" w:cs="Arial"/>
          <w:sz w:val="22"/>
          <w:szCs w:val="22"/>
        </w:rPr>
      </w:pPr>
      <w:bookmarkStart w:id="0" w:name="OLE_LINK4"/>
      <w:bookmarkStart w:id="1" w:name="OLE_LINK6"/>
      <w:r>
        <w:rPr>
          <w:rFonts w:ascii="Arial" w:hAnsi="Arial" w:cs="Arial"/>
          <w:noProof/>
          <w:sz w:val="22"/>
          <w:szCs w:val="22"/>
        </w:rPr>
        <w:drawing>
          <wp:inline distT="0" distB="0" distL="0" distR="0" wp14:anchorId="4668323C" wp14:editId="340ACCA1">
            <wp:extent cx="2882900" cy="2006600"/>
            <wp:effectExtent l="0" t="0" r="0" b="0"/>
            <wp:docPr id="17076224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622464" name="Grafik 1707622464"/>
                    <pic:cNvPicPr/>
                  </pic:nvPicPr>
                  <pic:blipFill>
                    <a:blip r:embed="rId6"/>
                    <a:stretch>
                      <a:fillRect/>
                    </a:stretch>
                  </pic:blipFill>
                  <pic:spPr>
                    <a:xfrm>
                      <a:off x="0" y="0"/>
                      <a:ext cx="2882900" cy="2006600"/>
                    </a:xfrm>
                    <a:prstGeom prst="rect">
                      <a:avLst/>
                    </a:prstGeom>
                  </pic:spPr>
                </pic:pic>
              </a:graphicData>
            </a:graphic>
          </wp:inline>
        </w:drawing>
      </w:r>
    </w:p>
    <w:p w14:paraId="5F095053" w14:textId="77777777" w:rsidR="005837F8" w:rsidRDefault="005837F8" w:rsidP="005837F8">
      <w:pPr>
        <w:spacing w:after="120" w:line="360" w:lineRule="auto"/>
        <w:ind w:left="3969" w:firstLine="567"/>
        <w:rPr>
          <w:rFonts w:ascii="Arial" w:hAnsi="Arial" w:cs="Arial"/>
          <w:sz w:val="22"/>
          <w:szCs w:val="22"/>
        </w:rPr>
      </w:pPr>
      <w:r w:rsidRPr="008D27FC">
        <w:rPr>
          <w:rFonts w:ascii="Arial" w:hAnsi="Arial" w:cs="Arial"/>
          <w:sz w:val="22"/>
          <w:szCs w:val="22"/>
        </w:rPr>
        <w:t xml:space="preserve">Pressemitteilung </w:t>
      </w:r>
    </w:p>
    <w:p w14:paraId="5A1BB29E" w14:textId="40A968AC" w:rsidR="007C147A" w:rsidRPr="007C147A" w:rsidRDefault="007C147A" w:rsidP="007C147A">
      <w:pPr>
        <w:pStyle w:val="Listenabsatz"/>
        <w:numPr>
          <w:ilvl w:val="0"/>
          <w:numId w:val="1"/>
        </w:numPr>
        <w:spacing w:after="120" w:line="360" w:lineRule="auto"/>
        <w:ind w:left="425" w:hanging="425"/>
        <w:rPr>
          <w:rFonts w:ascii="Arial" w:hAnsi="Arial" w:cs="Arial"/>
          <w:b/>
          <w:sz w:val="22"/>
          <w:szCs w:val="22"/>
        </w:rPr>
      </w:pPr>
      <w:bookmarkStart w:id="2" w:name="OLE_LINK13"/>
      <w:bookmarkStart w:id="3" w:name="OLE_LINK14"/>
      <w:bookmarkStart w:id="4" w:name="OLE_LINK15"/>
      <w:bookmarkStart w:id="5" w:name="OLE_LINK16"/>
      <w:r w:rsidRPr="007C147A">
        <w:rPr>
          <w:rFonts w:ascii="Arial" w:hAnsi="Arial" w:cs="Arial"/>
          <w:b/>
          <w:sz w:val="22"/>
          <w:szCs w:val="22"/>
        </w:rPr>
        <w:t xml:space="preserve">HG GRIMME </w:t>
      </w:r>
      <w:proofErr w:type="spellStart"/>
      <w:r w:rsidRPr="007C147A">
        <w:rPr>
          <w:rFonts w:ascii="Arial" w:hAnsi="Arial" w:cs="Arial"/>
          <w:b/>
          <w:sz w:val="22"/>
          <w:szCs w:val="22"/>
        </w:rPr>
        <w:t>SysTech</w:t>
      </w:r>
      <w:proofErr w:type="spellEnd"/>
      <w:r w:rsidRPr="007C147A">
        <w:rPr>
          <w:rFonts w:ascii="Arial" w:hAnsi="Arial" w:cs="Arial"/>
          <w:b/>
          <w:sz w:val="22"/>
          <w:szCs w:val="22"/>
        </w:rPr>
        <w:t xml:space="preserve"> zeigt zur K-Messe schlüsselfertige Automationslösungen für die CNC-Bearbeitung von Thermoformteilen</w:t>
      </w:r>
    </w:p>
    <w:p w14:paraId="7850393E" w14:textId="7F10C02D" w:rsidR="009911D4" w:rsidRPr="008D27FC" w:rsidRDefault="00C04570" w:rsidP="000F17CA">
      <w:pPr>
        <w:pStyle w:val="Listenabsatz"/>
        <w:numPr>
          <w:ilvl w:val="0"/>
          <w:numId w:val="1"/>
        </w:numPr>
        <w:spacing w:after="120" w:line="360" w:lineRule="auto"/>
        <w:ind w:left="425" w:hanging="425"/>
        <w:rPr>
          <w:rFonts w:ascii="Arial" w:hAnsi="Arial" w:cs="Arial"/>
          <w:b/>
          <w:sz w:val="22"/>
          <w:szCs w:val="22"/>
        </w:rPr>
      </w:pPr>
      <w:r>
        <w:rPr>
          <w:rFonts w:ascii="Arial" w:hAnsi="Arial" w:cs="Arial"/>
          <w:b/>
          <w:sz w:val="22"/>
          <w:szCs w:val="22"/>
        </w:rPr>
        <w:t>B</w:t>
      </w:r>
      <w:r w:rsidRPr="00C04570">
        <w:rPr>
          <w:rFonts w:ascii="Arial" w:hAnsi="Arial" w:cs="Arial"/>
          <w:b/>
          <w:sz w:val="22"/>
          <w:szCs w:val="22"/>
        </w:rPr>
        <w:t>etriebsbereite Komplettlösungen aus einer Hand</w:t>
      </w:r>
    </w:p>
    <w:p w14:paraId="2A0FFF2A" w14:textId="7DE59972" w:rsidR="002D41A0" w:rsidRPr="002D41A0" w:rsidRDefault="008D663F" w:rsidP="002D41A0">
      <w:pPr>
        <w:spacing w:after="120" w:line="360" w:lineRule="auto"/>
        <w:rPr>
          <w:rFonts w:ascii="Arial" w:hAnsi="Arial" w:cs="Arial"/>
          <w:sz w:val="22"/>
          <w:szCs w:val="22"/>
        </w:rPr>
      </w:pPr>
      <w:bookmarkStart w:id="6" w:name="OLE_LINK3"/>
      <w:bookmarkStart w:id="7" w:name="OLE_LINK5"/>
      <w:proofErr w:type="spellStart"/>
      <w:r w:rsidRPr="008D663F">
        <w:rPr>
          <w:rFonts w:ascii="Arial" w:hAnsi="Arial" w:cs="Arial"/>
          <w:i/>
          <w:sz w:val="22"/>
          <w:szCs w:val="22"/>
        </w:rPr>
        <w:t>Wiedergeltingen</w:t>
      </w:r>
      <w:proofErr w:type="spellEnd"/>
      <w:r w:rsidR="00293786" w:rsidRPr="008D27FC">
        <w:rPr>
          <w:rFonts w:ascii="Arial" w:hAnsi="Arial" w:cs="Arial"/>
          <w:i/>
          <w:sz w:val="22"/>
          <w:szCs w:val="22"/>
        </w:rPr>
        <w:t xml:space="preserve">, den </w:t>
      </w:r>
      <w:r w:rsidR="00C94992">
        <w:rPr>
          <w:rFonts w:ascii="Arial" w:hAnsi="Arial" w:cs="Arial"/>
          <w:i/>
          <w:sz w:val="22"/>
          <w:szCs w:val="22"/>
        </w:rPr>
        <w:t>14</w:t>
      </w:r>
      <w:r w:rsidR="00293786" w:rsidRPr="008D27FC">
        <w:rPr>
          <w:rFonts w:ascii="Arial" w:hAnsi="Arial" w:cs="Arial"/>
          <w:i/>
          <w:sz w:val="22"/>
          <w:szCs w:val="22"/>
        </w:rPr>
        <w:t>.</w:t>
      </w:r>
      <w:r w:rsidR="001F4385" w:rsidRPr="008D27FC">
        <w:rPr>
          <w:rFonts w:ascii="Arial" w:hAnsi="Arial" w:cs="Arial"/>
          <w:i/>
          <w:sz w:val="22"/>
          <w:szCs w:val="22"/>
        </w:rPr>
        <w:t xml:space="preserve"> </w:t>
      </w:r>
      <w:r w:rsidR="00C94992">
        <w:rPr>
          <w:rFonts w:ascii="Arial" w:hAnsi="Arial" w:cs="Arial"/>
          <w:i/>
          <w:sz w:val="22"/>
          <w:szCs w:val="22"/>
        </w:rPr>
        <w:t>August</w:t>
      </w:r>
      <w:r>
        <w:rPr>
          <w:rFonts w:ascii="Arial" w:hAnsi="Arial" w:cs="Arial"/>
          <w:i/>
          <w:sz w:val="22"/>
          <w:szCs w:val="22"/>
        </w:rPr>
        <w:t xml:space="preserve"> </w:t>
      </w:r>
      <w:r w:rsidR="00293786" w:rsidRPr="008D27FC">
        <w:rPr>
          <w:rFonts w:ascii="Arial" w:hAnsi="Arial" w:cs="Arial"/>
          <w:i/>
          <w:sz w:val="22"/>
          <w:szCs w:val="22"/>
        </w:rPr>
        <w:t>202</w:t>
      </w:r>
      <w:r w:rsidR="007C147A">
        <w:rPr>
          <w:rFonts w:ascii="Arial" w:hAnsi="Arial" w:cs="Arial"/>
          <w:i/>
          <w:sz w:val="22"/>
          <w:szCs w:val="22"/>
        </w:rPr>
        <w:t>5</w:t>
      </w:r>
      <w:r w:rsidR="00293786" w:rsidRPr="008D27FC">
        <w:rPr>
          <w:rFonts w:ascii="Arial" w:hAnsi="Arial" w:cs="Arial"/>
          <w:i/>
          <w:sz w:val="22"/>
          <w:szCs w:val="22"/>
        </w:rPr>
        <w:t>.</w:t>
      </w:r>
      <w:r w:rsidR="00293786" w:rsidRPr="008D27FC">
        <w:rPr>
          <w:rFonts w:ascii="Arial" w:eastAsiaTheme="minorEastAsia" w:hAnsi="Arial" w:cs="Arial"/>
          <w:iCs/>
          <w:sz w:val="22"/>
          <w:szCs w:val="22"/>
        </w:rPr>
        <w:t xml:space="preserve"> </w:t>
      </w:r>
      <w:bookmarkStart w:id="8" w:name="OLE_LINK21"/>
      <w:bookmarkStart w:id="9" w:name="OLE_LINK22"/>
      <w:bookmarkStart w:id="10" w:name="OLE_LINK1"/>
      <w:bookmarkStart w:id="11" w:name="OLE_LINK2"/>
      <w:bookmarkEnd w:id="2"/>
      <w:bookmarkEnd w:id="3"/>
      <w:bookmarkEnd w:id="6"/>
      <w:r w:rsidR="002D41A0" w:rsidRPr="002D41A0">
        <w:rPr>
          <w:rFonts w:ascii="Arial" w:hAnsi="Arial" w:cs="Arial"/>
          <w:sz w:val="22"/>
          <w:szCs w:val="22"/>
        </w:rPr>
        <w:t>Praxisbewährte</w:t>
      </w:r>
      <w:r w:rsidR="008A4C93">
        <w:rPr>
          <w:rFonts w:ascii="Arial" w:hAnsi="Arial" w:cs="Arial"/>
          <w:sz w:val="22"/>
          <w:szCs w:val="22"/>
        </w:rPr>
        <w:t xml:space="preserve">, </w:t>
      </w:r>
      <w:r w:rsidR="002D41A0" w:rsidRPr="002D41A0">
        <w:rPr>
          <w:rFonts w:ascii="Arial" w:hAnsi="Arial" w:cs="Arial"/>
          <w:sz w:val="22"/>
          <w:szCs w:val="22"/>
        </w:rPr>
        <w:t xml:space="preserve">flexible </w:t>
      </w:r>
      <w:r w:rsidR="008A4C93">
        <w:rPr>
          <w:rFonts w:ascii="Arial" w:hAnsi="Arial" w:cs="Arial"/>
          <w:sz w:val="22"/>
          <w:szCs w:val="22"/>
        </w:rPr>
        <w:t xml:space="preserve">und </w:t>
      </w:r>
      <w:r w:rsidR="008A4C93" w:rsidRPr="008A4C93">
        <w:rPr>
          <w:rFonts w:ascii="Arial" w:hAnsi="Arial" w:cs="Arial"/>
          <w:sz w:val="22"/>
          <w:szCs w:val="22"/>
        </w:rPr>
        <w:t xml:space="preserve">schlüsselfertige Automationslösungen für die </w:t>
      </w:r>
      <w:r w:rsidR="007838D8" w:rsidRPr="002D41A0">
        <w:rPr>
          <w:rFonts w:ascii="Arial" w:hAnsi="Arial" w:cs="Arial"/>
          <w:sz w:val="22"/>
          <w:szCs w:val="22"/>
        </w:rPr>
        <w:t xml:space="preserve">wirtschaftliche </w:t>
      </w:r>
      <w:r w:rsidR="008A4C93" w:rsidRPr="008A4C93">
        <w:rPr>
          <w:rFonts w:ascii="Arial" w:hAnsi="Arial" w:cs="Arial"/>
          <w:sz w:val="22"/>
          <w:szCs w:val="22"/>
        </w:rPr>
        <w:t xml:space="preserve">CNC-Bearbeitung von </w:t>
      </w:r>
      <w:r w:rsidR="008A4C93" w:rsidRPr="00011EF1">
        <w:rPr>
          <w:rFonts w:ascii="Arial" w:hAnsi="Arial" w:cs="Arial"/>
          <w:sz w:val="22"/>
          <w:szCs w:val="22"/>
        </w:rPr>
        <w:t xml:space="preserve">Thermoformteilen </w:t>
      </w:r>
      <w:r w:rsidR="00077B51" w:rsidRPr="00011EF1">
        <w:rPr>
          <w:rFonts w:ascii="Arial" w:hAnsi="Arial" w:cs="Arial"/>
          <w:sz w:val="22"/>
          <w:szCs w:val="22"/>
        </w:rPr>
        <w:t xml:space="preserve">und Verbundmaterialien </w:t>
      </w:r>
      <w:r w:rsidR="002D41A0" w:rsidRPr="00011EF1">
        <w:rPr>
          <w:rFonts w:ascii="Arial" w:hAnsi="Arial" w:cs="Arial"/>
          <w:sz w:val="22"/>
          <w:szCs w:val="22"/>
        </w:rPr>
        <w:t xml:space="preserve">präsentiert HG GRIMME </w:t>
      </w:r>
      <w:proofErr w:type="spellStart"/>
      <w:r w:rsidR="002D41A0" w:rsidRPr="00011EF1">
        <w:rPr>
          <w:rFonts w:ascii="Arial" w:hAnsi="Arial" w:cs="Arial"/>
          <w:sz w:val="22"/>
          <w:szCs w:val="22"/>
        </w:rPr>
        <w:t>SysTech</w:t>
      </w:r>
      <w:proofErr w:type="spellEnd"/>
      <w:r w:rsidR="002D41A0" w:rsidRPr="00011EF1">
        <w:rPr>
          <w:rFonts w:ascii="Arial" w:hAnsi="Arial" w:cs="Arial"/>
          <w:sz w:val="22"/>
          <w:szCs w:val="22"/>
        </w:rPr>
        <w:t xml:space="preserve"> auf der K-Messe 2025. De</w:t>
      </w:r>
      <w:r w:rsidR="002D41A0" w:rsidRPr="002D41A0">
        <w:rPr>
          <w:rFonts w:ascii="Arial" w:hAnsi="Arial" w:cs="Arial"/>
          <w:sz w:val="22"/>
          <w:szCs w:val="22"/>
        </w:rPr>
        <w:t xml:space="preserve">r Maschinenbauer aus dem Unterallgäu zeigt, wie sich CNC-Bearbeitungszentren effizient automatisieren lassen – inklusive Roboterintegration, Spannvorrichtungen und Programmierung. </w:t>
      </w:r>
      <w:r w:rsidR="007838D8">
        <w:rPr>
          <w:rFonts w:ascii="Arial" w:hAnsi="Arial" w:cs="Arial"/>
          <w:sz w:val="22"/>
          <w:szCs w:val="22"/>
        </w:rPr>
        <w:t xml:space="preserve">Seinen Kunden bietet der Systemanbieter </w:t>
      </w:r>
      <w:r w:rsidR="002D41A0" w:rsidRPr="002D41A0">
        <w:rPr>
          <w:rFonts w:ascii="Arial" w:hAnsi="Arial" w:cs="Arial"/>
          <w:sz w:val="22"/>
          <w:szCs w:val="22"/>
        </w:rPr>
        <w:t>betriebsbereite Komplettlösungen aus einer Hand.</w:t>
      </w:r>
    </w:p>
    <w:p w14:paraId="5DA32C48" w14:textId="6E25F78B" w:rsidR="002D41A0" w:rsidRPr="002D41A0" w:rsidRDefault="002D41A0" w:rsidP="002D41A0">
      <w:pPr>
        <w:spacing w:after="120" w:line="360" w:lineRule="auto"/>
        <w:rPr>
          <w:rFonts w:ascii="Arial" w:hAnsi="Arial" w:cs="Arial"/>
          <w:sz w:val="22"/>
          <w:szCs w:val="22"/>
        </w:rPr>
      </w:pPr>
      <w:r w:rsidRPr="002D41A0">
        <w:rPr>
          <w:rFonts w:ascii="Arial" w:hAnsi="Arial" w:cs="Arial"/>
          <w:sz w:val="22"/>
          <w:szCs w:val="22"/>
        </w:rPr>
        <w:t xml:space="preserve">Am Stand A54 in Halle 3 vermittelt das Unternehmen einen Überblick über verschiedene Anwendungsmöglichkeiten. Gezeigt wird unter anderem das automatisierte Be- und Entladen eines CNC-Bearbeitungszentrums mittels kollaborierendem Roboter. </w:t>
      </w:r>
      <w:r w:rsidR="00890BE9">
        <w:rPr>
          <w:rFonts w:ascii="Arial" w:hAnsi="Arial" w:cs="Arial"/>
          <w:sz w:val="22"/>
          <w:szCs w:val="22"/>
        </w:rPr>
        <w:t xml:space="preserve">Verschiedene </w:t>
      </w:r>
      <w:r w:rsidRPr="002D41A0">
        <w:rPr>
          <w:rFonts w:ascii="Arial" w:hAnsi="Arial" w:cs="Arial"/>
          <w:sz w:val="22"/>
          <w:szCs w:val="22"/>
        </w:rPr>
        <w:t>exemplarische Automationsszenarien veranschaulichen die Bandbreite möglicher Lösungen</w:t>
      </w:r>
      <w:r w:rsidR="00890BE9">
        <w:rPr>
          <w:rFonts w:ascii="Arial" w:hAnsi="Arial" w:cs="Arial"/>
          <w:sz w:val="22"/>
          <w:szCs w:val="22"/>
        </w:rPr>
        <w:t xml:space="preserve">. Eingesetzt werden </w:t>
      </w:r>
      <w:r w:rsidRPr="002D41A0">
        <w:rPr>
          <w:rFonts w:ascii="Arial" w:hAnsi="Arial" w:cs="Arial"/>
          <w:sz w:val="22"/>
          <w:szCs w:val="22"/>
        </w:rPr>
        <w:t xml:space="preserve">stationäre Industrieroboter </w:t>
      </w:r>
      <w:r w:rsidR="00890BE9">
        <w:rPr>
          <w:rFonts w:ascii="Arial" w:hAnsi="Arial" w:cs="Arial"/>
          <w:sz w:val="22"/>
          <w:szCs w:val="22"/>
        </w:rPr>
        <w:t xml:space="preserve">genauso wie </w:t>
      </w:r>
      <w:r w:rsidRPr="002D41A0">
        <w:rPr>
          <w:rFonts w:ascii="Arial" w:hAnsi="Arial" w:cs="Arial"/>
          <w:sz w:val="22"/>
          <w:szCs w:val="22"/>
        </w:rPr>
        <w:t xml:space="preserve">mobile </w:t>
      </w:r>
      <w:proofErr w:type="spellStart"/>
      <w:r w:rsidRPr="002D41A0">
        <w:rPr>
          <w:rFonts w:ascii="Arial" w:hAnsi="Arial" w:cs="Arial"/>
          <w:sz w:val="22"/>
          <w:szCs w:val="22"/>
        </w:rPr>
        <w:t>Cobots</w:t>
      </w:r>
      <w:proofErr w:type="spellEnd"/>
      <w:r w:rsidRPr="002D41A0">
        <w:rPr>
          <w:rFonts w:ascii="Arial" w:hAnsi="Arial" w:cs="Arial"/>
          <w:sz w:val="22"/>
          <w:szCs w:val="22"/>
        </w:rPr>
        <w:t>.</w:t>
      </w:r>
    </w:p>
    <w:p w14:paraId="57E6A803" w14:textId="2596093A" w:rsidR="002D41A0" w:rsidRPr="008A4C93" w:rsidRDefault="008A4C93" w:rsidP="002D41A0">
      <w:pPr>
        <w:spacing w:after="120" w:line="360" w:lineRule="auto"/>
        <w:rPr>
          <w:rFonts w:ascii="Arial" w:hAnsi="Arial" w:cs="Arial"/>
          <w:b/>
          <w:sz w:val="22"/>
          <w:szCs w:val="22"/>
        </w:rPr>
      </w:pPr>
      <w:r w:rsidRPr="008A4C93">
        <w:rPr>
          <w:rFonts w:ascii="Arial" w:hAnsi="Arial" w:cs="Arial"/>
          <w:b/>
          <w:sz w:val="22"/>
          <w:szCs w:val="22"/>
        </w:rPr>
        <w:t>Qualität, Fachkräftemangel und Lohnkosten treiben die Automatisierung voran</w:t>
      </w:r>
    </w:p>
    <w:p w14:paraId="46C85D78" w14:textId="148AA521" w:rsidR="002D41A0" w:rsidRPr="002D41A0" w:rsidRDefault="002D41A0" w:rsidP="002D41A0">
      <w:pPr>
        <w:spacing w:after="120" w:line="360" w:lineRule="auto"/>
        <w:rPr>
          <w:rFonts w:ascii="Arial" w:hAnsi="Arial" w:cs="Arial"/>
          <w:sz w:val="22"/>
          <w:szCs w:val="22"/>
        </w:rPr>
      </w:pPr>
      <w:r w:rsidRPr="002D41A0">
        <w:rPr>
          <w:rFonts w:ascii="Arial" w:hAnsi="Arial" w:cs="Arial"/>
          <w:sz w:val="22"/>
          <w:szCs w:val="22"/>
        </w:rPr>
        <w:t>Die Nachfrage nach Automatisierungslösungen ist in den vergangenen Jahren deutlich gestiegen. Wesentliche Treiber sind</w:t>
      </w:r>
      <w:r>
        <w:rPr>
          <w:rFonts w:ascii="Arial" w:hAnsi="Arial" w:cs="Arial"/>
          <w:sz w:val="22"/>
          <w:szCs w:val="22"/>
        </w:rPr>
        <w:t xml:space="preserve"> neben hohen Qualitätsansprüchen</w:t>
      </w:r>
      <w:r w:rsidRPr="002D41A0">
        <w:rPr>
          <w:rFonts w:ascii="Arial" w:hAnsi="Arial" w:cs="Arial"/>
          <w:sz w:val="22"/>
          <w:szCs w:val="22"/>
        </w:rPr>
        <w:t xml:space="preserve"> der zunehmende Fachkräftemangel sowie wachsende Lohnkosten. Vor diesem Hintergrund setzen viele Unternehmen auf integrierte Automationslösungen, die sich reibungslos in bestehende Fertigungsprozesse einfügen lassen.</w:t>
      </w:r>
    </w:p>
    <w:p w14:paraId="2811940F" w14:textId="77777777" w:rsidR="00890BE9" w:rsidRDefault="00890BE9" w:rsidP="002D41A0">
      <w:pPr>
        <w:spacing w:after="120" w:line="360" w:lineRule="auto"/>
        <w:rPr>
          <w:rFonts w:ascii="Arial" w:hAnsi="Arial" w:cs="Arial"/>
          <w:sz w:val="22"/>
          <w:szCs w:val="22"/>
        </w:rPr>
      </w:pPr>
    </w:p>
    <w:p w14:paraId="767AE419" w14:textId="77777777" w:rsidR="00890BE9" w:rsidRDefault="00890BE9" w:rsidP="00890BE9">
      <w:pPr>
        <w:pStyle w:val="p2"/>
      </w:pPr>
    </w:p>
    <w:p w14:paraId="6EC01946" w14:textId="09F48DF7" w:rsidR="002D41A0" w:rsidRPr="002D41A0" w:rsidRDefault="00890BE9" w:rsidP="002D41A0">
      <w:pPr>
        <w:spacing w:after="120" w:line="360" w:lineRule="auto"/>
        <w:rPr>
          <w:rFonts w:ascii="Arial" w:hAnsi="Arial" w:cs="Arial"/>
          <w:sz w:val="22"/>
          <w:szCs w:val="22"/>
        </w:rPr>
      </w:pPr>
      <w:r w:rsidRPr="00890BE9">
        <w:rPr>
          <w:rFonts w:ascii="Arial" w:hAnsi="Arial" w:cs="Arial"/>
          <w:sz w:val="22"/>
          <w:szCs w:val="22"/>
        </w:rPr>
        <w:lastRenderedPageBreak/>
        <w:t xml:space="preserve">HG GRIMME </w:t>
      </w:r>
      <w:proofErr w:type="spellStart"/>
      <w:r w:rsidRPr="00890BE9">
        <w:rPr>
          <w:rFonts w:ascii="Arial" w:hAnsi="Arial" w:cs="Arial"/>
          <w:sz w:val="22"/>
          <w:szCs w:val="22"/>
        </w:rPr>
        <w:t>SysTech</w:t>
      </w:r>
      <w:proofErr w:type="spellEnd"/>
      <w:r w:rsidRPr="00890BE9">
        <w:rPr>
          <w:rFonts w:ascii="Arial" w:hAnsi="Arial" w:cs="Arial"/>
          <w:sz w:val="22"/>
          <w:szCs w:val="22"/>
        </w:rPr>
        <w:t xml:space="preserve"> entwickelt </w:t>
      </w:r>
      <w:r>
        <w:rPr>
          <w:rFonts w:ascii="Arial" w:hAnsi="Arial" w:cs="Arial"/>
          <w:sz w:val="22"/>
          <w:szCs w:val="22"/>
        </w:rPr>
        <w:t>kunden</w:t>
      </w:r>
      <w:r w:rsidRPr="00890BE9">
        <w:rPr>
          <w:rFonts w:ascii="Arial" w:hAnsi="Arial" w:cs="Arial"/>
          <w:sz w:val="22"/>
          <w:szCs w:val="22"/>
        </w:rPr>
        <w:t xml:space="preserve">individuelle Systeme, die </w:t>
      </w:r>
      <w:r>
        <w:rPr>
          <w:rFonts w:ascii="Arial" w:hAnsi="Arial" w:cs="Arial"/>
          <w:sz w:val="22"/>
          <w:szCs w:val="22"/>
        </w:rPr>
        <w:t xml:space="preserve">auf </w:t>
      </w:r>
      <w:r w:rsidRPr="00890BE9">
        <w:rPr>
          <w:rFonts w:ascii="Arial" w:hAnsi="Arial" w:cs="Arial"/>
          <w:sz w:val="22"/>
          <w:szCs w:val="22"/>
        </w:rPr>
        <w:t xml:space="preserve">die spezifischen Eigenschaften der Bauteile </w:t>
      </w:r>
      <w:r>
        <w:rPr>
          <w:rFonts w:ascii="Arial" w:hAnsi="Arial" w:cs="Arial"/>
          <w:sz w:val="22"/>
          <w:szCs w:val="22"/>
        </w:rPr>
        <w:t xml:space="preserve">wie </w:t>
      </w:r>
      <w:r w:rsidRPr="00890BE9">
        <w:rPr>
          <w:rFonts w:ascii="Arial" w:hAnsi="Arial" w:cs="Arial"/>
          <w:sz w:val="22"/>
          <w:szCs w:val="22"/>
        </w:rPr>
        <w:t xml:space="preserve">Material, Geometrie, Gewicht und Losgröße </w:t>
      </w:r>
      <w:r>
        <w:rPr>
          <w:rFonts w:ascii="Arial" w:hAnsi="Arial" w:cs="Arial"/>
          <w:sz w:val="22"/>
          <w:szCs w:val="22"/>
        </w:rPr>
        <w:t>ausgelegt sind</w:t>
      </w:r>
      <w:r w:rsidRPr="00890BE9">
        <w:rPr>
          <w:rFonts w:ascii="Arial" w:hAnsi="Arial" w:cs="Arial"/>
          <w:sz w:val="22"/>
          <w:szCs w:val="22"/>
        </w:rPr>
        <w:t>.</w:t>
      </w:r>
      <w:r>
        <w:rPr>
          <w:rFonts w:ascii="Arial" w:hAnsi="Arial" w:cs="Arial"/>
          <w:sz w:val="22"/>
          <w:szCs w:val="22"/>
        </w:rPr>
        <w:t xml:space="preserve"> Gleichermaßen berücksichtig</w:t>
      </w:r>
      <w:r w:rsidR="00886E08">
        <w:rPr>
          <w:rFonts w:ascii="Arial" w:hAnsi="Arial" w:cs="Arial"/>
          <w:sz w:val="22"/>
          <w:szCs w:val="22"/>
        </w:rPr>
        <w:t>t</w:t>
      </w:r>
      <w:r>
        <w:rPr>
          <w:rFonts w:ascii="Arial" w:hAnsi="Arial" w:cs="Arial"/>
          <w:sz w:val="22"/>
          <w:szCs w:val="22"/>
        </w:rPr>
        <w:t xml:space="preserve"> werden </w:t>
      </w:r>
      <w:r w:rsidRPr="00890BE9">
        <w:rPr>
          <w:rFonts w:ascii="Arial" w:hAnsi="Arial" w:cs="Arial"/>
          <w:sz w:val="22"/>
          <w:szCs w:val="22"/>
        </w:rPr>
        <w:t>die räumlichen Gegebenheiten und die eingesetzten CNC-Bearbeitungszentren</w:t>
      </w:r>
      <w:r w:rsidR="002D41A0" w:rsidRPr="002D41A0">
        <w:rPr>
          <w:rFonts w:ascii="Arial" w:hAnsi="Arial" w:cs="Arial"/>
          <w:sz w:val="22"/>
          <w:szCs w:val="22"/>
        </w:rPr>
        <w:t>. Sämtliche Komponenten wie Greifer, Spanntechnik und Steuerung werden am Firmensitz in Wiedergeltingen entwickelt und gefertigt. Auch eine Nachrüstung bestehender Maschinen ist problemlos möglich.</w:t>
      </w:r>
    </w:p>
    <w:p w14:paraId="5A968B5D" w14:textId="0795F1E2" w:rsidR="002D41A0" w:rsidRPr="007838D8" w:rsidRDefault="007838D8" w:rsidP="002D41A0">
      <w:pPr>
        <w:spacing w:after="120" w:line="360" w:lineRule="auto"/>
        <w:rPr>
          <w:rFonts w:ascii="Arial" w:hAnsi="Arial" w:cs="Arial"/>
          <w:b/>
          <w:sz w:val="22"/>
          <w:szCs w:val="22"/>
        </w:rPr>
      </w:pPr>
      <w:r>
        <w:rPr>
          <w:rFonts w:ascii="Arial" w:hAnsi="Arial" w:cs="Arial"/>
          <w:b/>
          <w:sz w:val="22"/>
          <w:szCs w:val="22"/>
        </w:rPr>
        <w:t>Z</w:t>
      </w:r>
      <w:r w:rsidRPr="007838D8">
        <w:rPr>
          <w:rFonts w:ascii="Arial" w:hAnsi="Arial" w:cs="Arial"/>
          <w:b/>
          <w:sz w:val="22"/>
          <w:szCs w:val="22"/>
        </w:rPr>
        <w:t xml:space="preserve">uverlässige Handhabung </w:t>
      </w:r>
      <w:r>
        <w:rPr>
          <w:rFonts w:ascii="Arial" w:hAnsi="Arial" w:cs="Arial"/>
          <w:b/>
          <w:sz w:val="22"/>
          <w:szCs w:val="22"/>
        </w:rPr>
        <w:t xml:space="preserve">und </w:t>
      </w:r>
      <w:r w:rsidRPr="007838D8">
        <w:rPr>
          <w:rFonts w:ascii="Arial" w:hAnsi="Arial" w:cs="Arial"/>
          <w:b/>
          <w:sz w:val="22"/>
          <w:szCs w:val="22"/>
        </w:rPr>
        <w:t>bauteilspezifische Spannvorrichtungen</w:t>
      </w:r>
    </w:p>
    <w:p w14:paraId="5C6D4F11" w14:textId="6FCC415D" w:rsidR="002D41A0" w:rsidRPr="002D41A0" w:rsidRDefault="002D41A0" w:rsidP="002D41A0">
      <w:pPr>
        <w:spacing w:after="120" w:line="360" w:lineRule="auto"/>
        <w:rPr>
          <w:rFonts w:ascii="Arial" w:hAnsi="Arial" w:cs="Arial"/>
          <w:sz w:val="22"/>
          <w:szCs w:val="22"/>
        </w:rPr>
      </w:pPr>
      <w:r w:rsidRPr="002D41A0">
        <w:rPr>
          <w:rFonts w:ascii="Arial" w:hAnsi="Arial" w:cs="Arial"/>
          <w:sz w:val="22"/>
          <w:szCs w:val="22"/>
        </w:rPr>
        <w:t>Ein besonderes Augenmerk gilt der zuverlässigen Handhabung thermogeformter Kunststoffteile</w:t>
      </w:r>
      <w:r>
        <w:rPr>
          <w:rFonts w:ascii="Arial" w:hAnsi="Arial" w:cs="Arial"/>
          <w:sz w:val="22"/>
          <w:szCs w:val="22"/>
        </w:rPr>
        <w:t xml:space="preserve"> auf dem Weg zur weiteren Bearbeitung</w:t>
      </w:r>
      <w:r w:rsidRPr="002D41A0">
        <w:rPr>
          <w:rFonts w:ascii="Arial" w:hAnsi="Arial" w:cs="Arial"/>
          <w:sz w:val="22"/>
          <w:szCs w:val="22"/>
        </w:rPr>
        <w:t xml:space="preserve">. Diese </w:t>
      </w:r>
      <w:r>
        <w:rPr>
          <w:rFonts w:ascii="Arial" w:hAnsi="Arial" w:cs="Arial"/>
          <w:sz w:val="22"/>
          <w:szCs w:val="22"/>
        </w:rPr>
        <w:t>sind</w:t>
      </w:r>
      <w:r w:rsidRPr="002D41A0">
        <w:rPr>
          <w:rFonts w:ascii="Arial" w:hAnsi="Arial" w:cs="Arial"/>
          <w:sz w:val="22"/>
          <w:szCs w:val="22"/>
        </w:rPr>
        <w:t xml:space="preserve"> häufig </w:t>
      </w:r>
      <w:r>
        <w:rPr>
          <w:rFonts w:ascii="Arial" w:hAnsi="Arial" w:cs="Arial"/>
          <w:sz w:val="22"/>
          <w:szCs w:val="22"/>
        </w:rPr>
        <w:t>heiß</w:t>
      </w:r>
      <w:r w:rsidR="00C428FE">
        <w:rPr>
          <w:rFonts w:ascii="Arial" w:hAnsi="Arial" w:cs="Arial"/>
          <w:sz w:val="22"/>
          <w:szCs w:val="22"/>
        </w:rPr>
        <w:t>,</w:t>
      </w:r>
      <w:r>
        <w:rPr>
          <w:rFonts w:ascii="Arial" w:hAnsi="Arial" w:cs="Arial"/>
          <w:sz w:val="22"/>
          <w:szCs w:val="22"/>
        </w:rPr>
        <w:t xml:space="preserve"> </w:t>
      </w:r>
      <w:r w:rsidR="00C428FE" w:rsidRPr="00C428FE">
        <w:rPr>
          <w:rFonts w:ascii="Arial" w:hAnsi="Arial" w:cs="Arial"/>
          <w:sz w:val="22"/>
          <w:szCs w:val="22"/>
        </w:rPr>
        <w:t xml:space="preserve">unterschiedlich geformt und </w:t>
      </w:r>
      <w:r w:rsidR="008A4C93">
        <w:rPr>
          <w:rFonts w:ascii="Arial" w:hAnsi="Arial" w:cs="Arial"/>
          <w:sz w:val="22"/>
          <w:szCs w:val="22"/>
        </w:rPr>
        <w:t>werden händisch oft ungenau abgelegt</w:t>
      </w:r>
      <w:r w:rsidRPr="002D41A0">
        <w:rPr>
          <w:rFonts w:ascii="Arial" w:hAnsi="Arial" w:cs="Arial"/>
          <w:sz w:val="22"/>
          <w:szCs w:val="22"/>
        </w:rPr>
        <w:t xml:space="preserve">, was die automatisierte Zuführung erschwert. Die Lösung liegt in </w:t>
      </w:r>
      <w:r w:rsidR="00C04570">
        <w:rPr>
          <w:rFonts w:ascii="Arial" w:hAnsi="Arial" w:cs="Arial"/>
          <w:sz w:val="22"/>
          <w:szCs w:val="22"/>
        </w:rPr>
        <w:t xml:space="preserve">individuellen </w:t>
      </w:r>
      <w:proofErr w:type="spellStart"/>
      <w:r w:rsidRPr="002D41A0">
        <w:rPr>
          <w:rFonts w:ascii="Arial" w:hAnsi="Arial" w:cs="Arial"/>
          <w:sz w:val="22"/>
          <w:szCs w:val="22"/>
        </w:rPr>
        <w:t>Greifersystemen</w:t>
      </w:r>
      <w:proofErr w:type="spellEnd"/>
      <w:r w:rsidR="008A4C93">
        <w:rPr>
          <w:rFonts w:ascii="Arial" w:hAnsi="Arial" w:cs="Arial"/>
          <w:sz w:val="22"/>
          <w:szCs w:val="22"/>
        </w:rPr>
        <w:t xml:space="preserve"> und einer </w:t>
      </w:r>
      <w:r w:rsidR="00C04570" w:rsidRPr="002D41A0">
        <w:rPr>
          <w:rFonts w:ascii="Arial" w:hAnsi="Arial" w:cs="Arial"/>
          <w:sz w:val="22"/>
          <w:szCs w:val="22"/>
        </w:rPr>
        <w:t>intelligenten</w:t>
      </w:r>
      <w:r w:rsidR="00C04570">
        <w:rPr>
          <w:rFonts w:ascii="Arial" w:hAnsi="Arial" w:cs="Arial"/>
          <w:sz w:val="22"/>
          <w:szCs w:val="22"/>
        </w:rPr>
        <w:t>,</w:t>
      </w:r>
      <w:r w:rsidR="00C04570" w:rsidRPr="002D41A0">
        <w:rPr>
          <w:rFonts w:ascii="Arial" w:hAnsi="Arial" w:cs="Arial"/>
          <w:sz w:val="22"/>
          <w:szCs w:val="22"/>
        </w:rPr>
        <w:t xml:space="preserve"> </w:t>
      </w:r>
      <w:r w:rsidRPr="002D41A0">
        <w:rPr>
          <w:rFonts w:ascii="Arial" w:hAnsi="Arial" w:cs="Arial"/>
          <w:sz w:val="22"/>
          <w:szCs w:val="22"/>
        </w:rPr>
        <w:t>kameragestützte</w:t>
      </w:r>
      <w:r w:rsidR="00886E08">
        <w:rPr>
          <w:rFonts w:ascii="Arial" w:hAnsi="Arial" w:cs="Arial"/>
          <w:sz w:val="22"/>
          <w:szCs w:val="22"/>
        </w:rPr>
        <w:t>n</w:t>
      </w:r>
      <w:r w:rsidRPr="002D41A0">
        <w:rPr>
          <w:rFonts w:ascii="Arial" w:hAnsi="Arial" w:cs="Arial"/>
          <w:sz w:val="22"/>
          <w:szCs w:val="22"/>
        </w:rPr>
        <w:t xml:space="preserve"> Bildverarbeitung.</w:t>
      </w:r>
    </w:p>
    <w:p w14:paraId="71484518" w14:textId="60699001" w:rsidR="002D41A0" w:rsidRPr="002D41A0" w:rsidRDefault="00890BE9" w:rsidP="002D41A0">
      <w:pPr>
        <w:spacing w:after="120" w:line="360" w:lineRule="auto"/>
        <w:rPr>
          <w:rFonts w:ascii="Arial" w:hAnsi="Arial" w:cs="Arial"/>
          <w:sz w:val="22"/>
          <w:szCs w:val="22"/>
        </w:rPr>
      </w:pPr>
      <w:r>
        <w:rPr>
          <w:rFonts w:ascii="Arial" w:hAnsi="Arial" w:cs="Arial"/>
          <w:sz w:val="22"/>
          <w:szCs w:val="22"/>
        </w:rPr>
        <w:t>B</w:t>
      </w:r>
      <w:r w:rsidRPr="002D41A0">
        <w:rPr>
          <w:rFonts w:ascii="Arial" w:hAnsi="Arial" w:cs="Arial"/>
          <w:sz w:val="22"/>
          <w:szCs w:val="22"/>
        </w:rPr>
        <w:t xml:space="preserve">auteilspezifische Spannvorrichtungen </w:t>
      </w:r>
      <w:r>
        <w:rPr>
          <w:rFonts w:ascii="Arial" w:hAnsi="Arial" w:cs="Arial"/>
          <w:sz w:val="22"/>
          <w:szCs w:val="22"/>
        </w:rPr>
        <w:t xml:space="preserve">sind ein </w:t>
      </w:r>
      <w:r w:rsidR="002D41A0" w:rsidRPr="002D41A0">
        <w:rPr>
          <w:rFonts w:ascii="Arial" w:hAnsi="Arial" w:cs="Arial"/>
          <w:sz w:val="22"/>
          <w:szCs w:val="22"/>
        </w:rPr>
        <w:t xml:space="preserve">weiterer entscheidender Bestandteil des Automationskonzepts. </w:t>
      </w:r>
      <w:r w:rsidR="008A4C93">
        <w:rPr>
          <w:rFonts w:ascii="Arial" w:hAnsi="Arial" w:cs="Arial"/>
          <w:sz w:val="22"/>
          <w:szCs w:val="22"/>
        </w:rPr>
        <w:t xml:space="preserve">Sie gewährleisten, dass </w:t>
      </w:r>
      <w:r w:rsidR="002D41A0" w:rsidRPr="002D41A0">
        <w:rPr>
          <w:rFonts w:ascii="Arial" w:hAnsi="Arial" w:cs="Arial"/>
          <w:sz w:val="22"/>
          <w:szCs w:val="22"/>
        </w:rPr>
        <w:t xml:space="preserve">ein Werkstück exakt fixiert </w:t>
      </w:r>
      <w:r w:rsidR="008A4C93">
        <w:rPr>
          <w:rFonts w:ascii="Arial" w:hAnsi="Arial" w:cs="Arial"/>
          <w:sz w:val="22"/>
          <w:szCs w:val="22"/>
        </w:rPr>
        <w:t xml:space="preserve">wird, so dass es präzise und in </w:t>
      </w:r>
      <w:r w:rsidR="00C04570" w:rsidRPr="002D41A0">
        <w:rPr>
          <w:rFonts w:ascii="Arial" w:hAnsi="Arial" w:cs="Arial"/>
          <w:sz w:val="22"/>
          <w:szCs w:val="22"/>
        </w:rPr>
        <w:t xml:space="preserve">reproduzierbar </w:t>
      </w:r>
      <w:r w:rsidR="008A4C93" w:rsidRPr="002D41A0">
        <w:rPr>
          <w:rFonts w:ascii="Arial" w:hAnsi="Arial" w:cs="Arial"/>
          <w:sz w:val="22"/>
          <w:szCs w:val="22"/>
        </w:rPr>
        <w:t>gleichbleibende</w:t>
      </w:r>
      <w:r w:rsidR="008A4C93">
        <w:rPr>
          <w:rFonts w:ascii="Arial" w:hAnsi="Arial" w:cs="Arial"/>
          <w:sz w:val="22"/>
          <w:szCs w:val="22"/>
        </w:rPr>
        <w:t>r</w:t>
      </w:r>
      <w:r w:rsidR="008A4C93" w:rsidRPr="002D41A0">
        <w:rPr>
          <w:rFonts w:ascii="Arial" w:hAnsi="Arial" w:cs="Arial"/>
          <w:sz w:val="22"/>
          <w:szCs w:val="22"/>
        </w:rPr>
        <w:t xml:space="preserve"> Qualität </w:t>
      </w:r>
      <w:r w:rsidR="002D41A0" w:rsidRPr="002D41A0">
        <w:rPr>
          <w:rFonts w:ascii="Arial" w:hAnsi="Arial" w:cs="Arial"/>
          <w:sz w:val="22"/>
          <w:szCs w:val="22"/>
        </w:rPr>
        <w:t>bearbeitet werden</w:t>
      </w:r>
      <w:r w:rsidR="008A4C93">
        <w:rPr>
          <w:rFonts w:ascii="Arial" w:hAnsi="Arial" w:cs="Arial"/>
          <w:sz w:val="22"/>
          <w:szCs w:val="22"/>
        </w:rPr>
        <w:t xml:space="preserve"> kann</w:t>
      </w:r>
      <w:r w:rsidR="002D41A0" w:rsidRPr="002D41A0">
        <w:rPr>
          <w:rFonts w:ascii="Arial" w:hAnsi="Arial" w:cs="Arial"/>
          <w:sz w:val="22"/>
          <w:szCs w:val="22"/>
        </w:rPr>
        <w:t xml:space="preserve">. </w:t>
      </w:r>
      <w:r w:rsidR="008A4C93">
        <w:rPr>
          <w:rFonts w:ascii="Arial" w:hAnsi="Arial" w:cs="Arial"/>
          <w:sz w:val="22"/>
          <w:szCs w:val="22"/>
        </w:rPr>
        <w:t xml:space="preserve">Vorrichtungen von HG GRIMME </w:t>
      </w:r>
      <w:r w:rsidR="002D41A0" w:rsidRPr="002D41A0">
        <w:rPr>
          <w:rFonts w:ascii="Arial" w:hAnsi="Arial" w:cs="Arial"/>
          <w:sz w:val="22"/>
          <w:szCs w:val="22"/>
        </w:rPr>
        <w:t>sorg</w:t>
      </w:r>
      <w:r w:rsidR="008A4C93">
        <w:rPr>
          <w:rFonts w:ascii="Arial" w:hAnsi="Arial" w:cs="Arial"/>
          <w:sz w:val="22"/>
          <w:szCs w:val="22"/>
        </w:rPr>
        <w:t>en</w:t>
      </w:r>
      <w:r w:rsidR="002D41A0" w:rsidRPr="002D41A0">
        <w:rPr>
          <w:rFonts w:ascii="Arial" w:hAnsi="Arial" w:cs="Arial"/>
          <w:sz w:val="22"/>
          <w:szCs w:val="22"/>
        </w:rPr>
        <w:t xml:space="preserve"> dafür, dass jedes Teil in identischer Lage auf dem Frästisch positioniert wird.</w:t>
      </w:r>
    </w:p>
    <w:p w14:paraId="2BCD530F" w14:textId="68994D25" w:rsidR="002D41A0" w:rsidRPr="002D41A0" w:rsidRDefault="008A4C93" w:rsidP="002D41A0">
      <w:pPr>
        <w:spacing w:after="120" w:line="360" w:lineRule="auto"/>
        <w:rPr>
          <w:rFonts w:ascii="Arial" w:hAnsi="Arial" w:cs="Arial"/>
          <w:sz w:val="22"/>
          <w:szCs w:val="22"/>
        </w:rPr>
      </w:pPr>
      <w:r>
        <w:rPr>
          <w:rFonts w:ascii="Arial" w:hAnsi="Arial" w:cs="Arial"/>
          <w:sz w:val="22"/>
          <w:szCs w:val="22"/>
        </w:rPr>
        <w:t>Mit seinen Komplettl</w:t>
      </w:r>
      <w:r w:rsidR="002D41A0" w:rsidRPr="002D41A0">
        <w:rPr>
          <w:rFonts w:ascii="Arial" w:hAnsi="Arial" w:cs="Arial"/>
          <w:sz w:val="22"/>
          <w:szCs w:val="22"/>
        </w:rPr>
        <w:t xml:space="preserve">ösungen </w:t>
      </w:r>
      <w:r>
        <w:rPr>
          <w:rFonts w:ascii="Arial" w:hAnsi="Arial" w:cs="Arial"/>
          <w:sz w:val="22"/>
          <w:szCs w:val="22"/>
        </w:rPr>
        <w:t xml:space="preserve">zielt </w:t>
      </w:r>
      <w:r w:rsidR="002D41A0" w:rsidRPr="002D41A0">
        <w:rPr>
          <w:rFonts w:ascii="Arial" w:hAnsi="Arial" w:cs="Arial"/>
          <w:sz w:val="22"/>
          <w:szCs w:val="22"/>
        </w:rPr>
        <w:t xml:space="preserve">HG GRIMME </w:t>
      </w:r>
      <w:proofErr w:type="spellStart"/>
      <w:r w:rsidR="002D41A0" w:rsidRPr="002D41A0">
        <w:rPr>
          <w:rFonts w:ascii="Arial" w:hAnsi="Arial" w:cs="Arial"/>
          <w:sz w:val="22"/>
          <w:szCs w:val="22"/>
        </w:rPr>
        <w:t>SysTech</w:t>
      </w:r>
      <w:proofErr w:type="spellEnd"/>
      <w:r w:rsidR="002D41A0" w:rsidRPr="002D41A0">
        <w:rPr>
          <w:rFonts w:ascii="Arial" w:hAnsi="Arial" w:cs="Arial"/>
          <w:sz w:val="22"/>
          <w:szCs w:val="22"/>
        </w:rPr>
        <w:t xml:space="preserve"> </w:t>
      </w:r>
      <w:r>
        <w:rPr>
          <w:rFonts w:ascii="Arial" w:hAnsi="Arial" w:cs="Arial"/>
          <w:sz w:val="22"/>
          <w:szCs w:val="22"/>
        </w:rPr>
        <w:t>auf</w:t>
      </w:r>
      <w:r w:rsidR="00C04570">
        <w:rPr>
          <w:rFonts w:ascii="Arial" w:hAnsi="Arial" w:cs="Arial"/>
          <w:sz w:val="22"/>
          <w:szCs w:val="22"/>
        </w:rPr>
        <w:t xml:space="preserve"> Unternehmen, die</w:t>
      </w:r>
      <w:r>
        <w:rPr>
          <w:rFonts w:ascii="Arial" w:hAnsi="Arial" w:cs="Arial"/>
          <w:sz w:val="22"/>
          <w:szCs w:val="22"/>
        </w:rPr>
        <w:t xml:space="preserve"> </w:t>
      </w:r>
      <w:r w:rsidR="002D41A0" w:rsidRPr="002D41A0">
        <w:rPr>
          <w:rFonts w:ascii="Arial" w:hAnsi="Arial" w:cs="Arial"/>
          <w:sz w:val="22"/>
          <w:szCs w:val="22"/>
        </w:rPr>
        <w:t>mittlere bis größere Stückzahlen ab etwa 50 Bauteilen</w:t>
      </w:r>
      <w:r w:rsidR="00C04570">
        <w:rPr>
          <w:rFonts w:ascii="Arial" w:hAnsi="Arial" w:cs="Arial"/>
          <w:sz w:val="22"/>
          <w:szCs w:val="22"/>
        </w:rPr>
        <w:t xml:space="preserve"> fertigen</w:t>
      </w:r>
      <w:r w:rsidR="002D41A0" w:rsidRPr="002D41A0">
        <w:rPr>
          <w:rFonts w:ascii="Arial" w:hAnsi="Arial" w:cs="Arial"/>
          <w:sz w:val="22"/>
          <w:szCs w:val="22"/>
        </w:rPr>
        <w:t>, insbesondere im Bereich tiefgezogener Kunststoff- und Composite-Werkstoffe. Effiziente Anwendungen zeigen sich vor allem im Tandembetrieb mit zwei Tischen oder beim Einsatz eines Roboters zur Versorgung mehrerer Maschinen im Parallelbetrieb.</w:t>
      </w:r>
    </w:p>
    <w:p w14:paraId="0255B0CC" w14:textId="3DDB03CF" w:rsidR="00DA7F27" w:rsidRDefault="00DA7F27" w:rsidP="002D41A0">
      <w:pPr>
        <w:spacing w:after="120" w:line="360" w:lineRule="auto"/>
        <w:rPr>
          <w:rFonts w:ascii="Arial" w:hAnsi="Arial" w:cs="Arial"/>
          <w:sz w:val="22"/>
          <w:szCs w:val="22"/>
        </w:rPr>
      </w:pPr>
    </w:p>
    <w:p w14:paraId="0E5788B7" w14:textId="77777777" w:rsidR="007838D8" w:rsidRDefault="007838D8" w:rsidP="002D41A0">
      <w:pPr>
        <w:spacing w:after="120" w:line="360" w:lineRule="auto"/>
        <w:rPr>
          <w:rFonts w:ascii="Arial" w:hAnsi="Arial" w:cs="Arial"/>
          <w:sz w:val="22"/>
          <w:szCs w:val="22"/>
        </w:rPr>
      </w:pPr>
    </w:p>
    <w:p w14:paraId="1373F1D6" w14:textId="2F9CE39A" w:rsidR="00F5199F" w:rsidRPr="008D27FC" w:rsidRDefault="00F5199F" w:rsidP="00015333">
      <w:pPr>
        <w:spacing w:after="120" w:line="360" w:lineRule="auto"/>
        <w:rPr>
          <w:rFonts w:ascii="Arial" w:hAnsi="Arial" w:cs="Arial"/>
          <w:b/>
          <w:sz w:val="22"/>
          <w:szCs w:val="22"/>
        </w:rPr>
      </w:pPr>
      <w:r w:rsidRPr="008D27FC">
        <w:rPr>
          <w:rFonts w:ascii="Arial" w:hAnsi="Arial" w:cs="Arial"/>
          <w:b/>
          <w:sz w:val="22"/>
          <w:szCs w:val="22"/>
        </w:rPr>
        <w:t xml:space="preserve">Über </w:t>
      </w:r>
      <w:r w:rsidR="008D663F">
        <w:rPr>
          <w:rFonts w:ascii="Arial" w:hAnsi="Arial" w:cs="Arial"/>
          <w:b/>
          <w:sz w:val="22"/>
          <w:szCs w:val="22"/>
        </w:rPr>
        <w:t xml:space="preserve">HG GRIMME </w:t>
      </w:r>
      <w:proofErr w:type="spellStart"/>
      <w:r w:rsidR="008D663F">
        <w:rPr>
          <w:rFonts w:ascii="Arial" w:hAnsi="Arial" w:cs="Arial"/>
          <w:b/>
          <w:sz w:val="22"/>
          <w:szCs w:val="22"/>
        </w:rPr>
        <w:t>SysTech</w:t>
      </w:r>
      <w:proofErr w:type="spellEnd"/>
      <w:r w:rsidRPr="008D27FC">
        <w:rPr>
          <w:rFonts w:ascii="Arial" w:hAnsi="Arial" w:cs="Arial"/>
          <w:b/>
          <w:sz w:val="22"/>
          <w:szCs w:val="22"/>
        </w:rPr>
        <w:t>:</w:t>
      </w:r>
    </w:p>
    <w:bookmarkEnd w:id="7"/>
    <w:bookmarkEnd w:id="8"/>
    <w:bookmarkEnd w:id="9"/>
    <w:bookmarkEnd w:id="10"/>
    <w:bookmarkEnd w:id="11"/>
    <w:p w14:paraId="5676ABBC" w14:textId="77777777" w:rsidR="008D663F" w:rsidRPr="008D663F" w:rsidRDefault="008D663F" w:rsidP="008D663F">
      <w:pPr>
        <w:spacing w:after="120" w:line="360" w:lineRule="auto"/>
        <w:rPr>
          <w:rFonts w:ascii="Arial" w:hAnsi="Arial" w:cs="Arial"/>
          <w:sz w:val="22"/>
          <w:szCs w:val="22"/>
        </w:rPr>
      </w:pPr>
      <w:r w:rsidRPr="008D663F">
        <w:rPr>
          <w:rFonts w:ascii="Arial" w:hAnsi="Arial" w:cs="Arial"/>
          <w:sz w:val="22"/>
          <w:szCs w:val="22"/>
        </w:rPr>
        <w:t xml:space="preserve">Die HG GRIMME </w:t>
      </w:r>
      <w:proofErr w:type="spellStart"/>
      <w:r w:rsidRPr="008D663F">
        <w:rPr>
          <w:rFonts w:ascii="Arial" w:hAnsi="Arial" w:cs="Arial"/>
          <w:sz w:val="22"/>
          <w:szCs w:val="22"/>
        </w:rPr>
        <w:t>SysTech</w:t>
      </w:r>
      <w:proofErr w:type="spellEnd"/>
      <w:r w:rsidRPr="008D663F">
        <w:rPr>
          <w:rFonts w:ascii="Arial" w:hAnsi="Arial" w:cs="Arial"/>
          <w:sz w:val="22"/>
          <w:szCs w:val="22"/>
        </w:rPr>
        <w:t xml:space="preserve"> GmbH entwickelt und fertigt CNC-Bearbeitungszentren und Vorrichtungen für die anspruchsvolle Bearbeitung von Kunststoffen, Verbundwerkstoffen, Aluminium, Holz und anderen Modellbauwerkstoffen. Die kompakten Hightech-Maschinen zeichnen sich durch langlebige, hochpräzise Technologie und leistungsstarke Dynamik aus. Sämtliche Anlagen werden von der Konzeption bis zur Fertigstellung ausschließlich am Firmensitz Wiedergeltingen im Unterallgäu gefertigt. Für die Kunden werden sie jeweils spezifisch konfiguriert und an die Branchen-, Platz- und Materialanforderungen angepasst. HG GRIMME </w:t>
      </w:r>
      <w:proofErr w:type="spellStart"/>
      <w:r w:rsidRPr="008D663F">
        <w:rPr>
          <w:rFonts w:ascii="Arial" w:hAnsi="Arial" w:cs="Arial"/>
          <w:sz w:val="22"/>
          <w:szCs w:val="22"/>
        </w:rPr>
        <w:t>SysTech</w:t>
      </w:r>
      <w:proofErr w:type="spellEnd"/>
      <w:r w:rsidRPr="008D663F">
        <w:rPr>
          <w:rFonts w:ascii="Arial" w:hAnsi="Arial" w:cs="Arial"/>
          <w:sz w:val="22"/>
          <w:szCs w:val="22"/>
        </w:rPr>
        <w:t xml:space="preserve"> liefert die Maschinen an Kunden in der ganzen Welt. Ein eigener technischer Kundenservice unterstützt Anwender zentral vom Unternehmenssitz aus und dezentral über verschiedene nationale sowie internationale Stützpunkte in allen Belangen.</w:t>
      </w:r>
    </w:p>
    <w:p w14:paraId="21A72537" w14:textId="599DDC8C" w:rsidR="008D663F" w:rsidRPr="008D663F" w:rsidRDefault="00886E08" w:rsidP="008D663F">
      <w:pPr>
        <w:spacing w:after="120" w:line="360" w:lineRule="auto"/>
        <w:rPr>
          <w:rFonts w:ascii="Arial" w:hAnsi="Arial" w:cs="Arial"/>
          <w:sz w:val="22"/>
          <w:szCs w:val="22"/>
        </w:rPr>
      </w:pPr>
      <w:r>
        <w:rPr>
          <w:rFonts w:ascii="Arial" w:hAnsi="Arial" w:cs="Arial"/>
          <w:sz w:val="22"/>
          <w:szCs w:val="22"/>
        </w:rPr>
        <w:lastRenderedPageBreak/>
        <w:t>Philipp</w:t>
      </w:r>
      <w:r w:rsidR="008D663F" w:rsidRPr="008D663F">
        <w:rPr>
          <w:rFonts w:ascii="Arial" w:hAnsi="Arial" w:cs="Arial"/>
          <w:sz w:val="22"/>
          <w:szCs w:val="22"/>
        </w:rPr>
        <w:t xml:space="preserve"> Grimme ist Geschäftsführer des von </w:t>
      </w:r>
      <w:r>
        <w:rPr>
          <w:rFonts w:ascii="Arial" w:hAnsi="Arial" w:cs="Arial"/>
          <w:sz w:val="22"/>
          <w:szCs w:val="22"/>
        </w:rPr>
        <w:t xml:space="preserve">seinem Vater Wolfgang Grimme </w:t>
      </w:r>
      <w:r w:rsidR="008D663F" w:rsidRPr="008D663F">
        <w:rPr>
          <w:rFonts w:ascii="Arial" w:hAnsi="Arial" w:cs="Arial"/>
          <w:sz w:val="22"/>
          <w:szCs w:val="22"/>
        </w:rPr>
        <w:t>1987 mitgegründeten Familienunternehmens, das rund 80 Mitarbeiter beschäftigt.</w:t>
      </w:r>
    </w:p>
    <w:p w14:paraId="04254A2D" w14:textId="77777777" w:rsidR="00890BE9" w:rsidRDefault="00890BE9" w:rsidP="000F17CA">
      <w:pPr>
        <w:spacing w:after="120" w:line="360" w:lineRule="auto"/>
        <w:rPr>
          <w:rFonts w:ascii="Arial" w:eastAsiaTheme="minorEastAsia" w:hAnsi="Arial" w:cs="Arial"/>
          <w:b/>
          <w:bCs/>
          <w:iCs/>
          <w:sz w:val="22"/>
          <w:szCs w:val="22"/>
        </w:rPr>
      </w:pPr>
    </w:p>
    <w:p w14:paraId="539DCF4E" w14:textId="77777777" w:rsidR="00890BE9" w:rsidRDefault="00890BE9" w:rsidP="000F17CA">
      <w:pPr>
        <w:spacing w:after="120" w:line="360" w:lineRule="auto"/>
        <w:rPr>
          <w:rFonts w:ascii="Arial" w:eastAsiaTheme="minorEastAsia" w:hAnsi="Arial" w:cs="Arial"/>
          <w:b/>
          <w:bCs/>
          <w:iCs/>
          <w:sz w:val="22"/>
          <w:szCs w:val="22"/>
        </w:rPr>
      </w:pPr>
    </w:p>
    <w:p w14:paraId="3317234B" w14:textId="77777777" w:rsidR="00890BE9" w:rsidRDefault="00890BE9" w:rsidP="000F17CA">
      <w:pPr>
        <w:spacing w:after="120" w:line="360" w:lineRule="auto"/>
        <w:rPr>
          <w:rFonts w:ascii="Arial" w:eastAsiaTheme="minorEastAsia" w:hAnsi="Arial" w:cs="Arial"/>
          <w:b/>
          <w:bCs/>
          <w:iCs/>
          <w:sz w:val="22"/>
          <w:szCs w:val="22"/>
        </w:rPr>
      </w:pPr>
    </w:p>
    <w:p w14:paraId="34B41958" w14:textId="7415D1FA" w:rsidR="00E074BF" w:rsidRPr="008D27FC" w:rsidRDefault="00E074BF" w:rsidP="000F17CA">
      <w:pPr>
        <w:spacing w:after="120" w:line="360" w:lineRule="auto"/>
        <w:rPr>
          <w:rFonts w:ascii="Arial" w:eastAsiaTheme="minorEastAsia" w:hAnsi="Arial" w:cs="Arial"/>
          <w:b/>
          <w:bCs/>
          <w:iCs/>
          <w:sz w:val="22"/>
          <w:szCs w:val="22"/>
        </w:rPr>
      </w:pPr>
      <w:r w:rsidRPr="008D27FC">
        <w:rPr>
          <w:rFonts w:ascii="Arial" w:eastAsiaTheme="minorEastAsia" w:hAnsi="Arial" w:cs="Arial"/>
          <w:b/>
          <w:bCs/>
          <w:iCs/>
          <w:sz w:val="22"/>
          <w:szCs w:val="22"/>
        </w:rPr>
        <w:t>Fotos:</w:t>
      </w:r>
    </w:p>
    <w:p w14:paraId="0D29CF65" w14:textId="77777777" w:rsidR="007838D8" w:rsidRPr="00890BE9" w:rsidRDefault="007838D8" w:rsidP="00890BE9">
      <w:pPr>
        <w:spacing w:after="120" w:line="360" w:lineRule="auto"/>
        <w:rPr>
          <w:rFonts w:ascii="Arial" w:hAnsi="Arial" w:cs="Arial"/>
          <w:sz w:val="22"/>
          <w:szCs w:val="22"/>
        </w:rPr>
      </w:pPr>
      <w:r>
        <w:rPr>
          <w:noProof/>
          <w:sz w:val="22"/>
          <w:szCs w:val="22"/>
        </w:rPr>
        <w:drawing>
          <wp:inline distT="0" distB="0" distL="0" distR="0" wp14:anchorId="0E27CEE2" wp14:editId="283859CB">
            <wp:extent cx="5400000" cy="3599833"/>
            <wp:effectExtent l="0" t="0" r="0" b="0"/>
            <wp:docPr id="1912055881" name="Grafik 4" descr="Ein Bild, das Maschine, Im Haus, Bautechnik, Aus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055881" name="Grafik 4" descr="Ein Bild, das Maschine, Im Haus, Bautechnik, Ausstellung enthält.&#10;&#10;KI-generierte Inhalte können fehlerhaft sein."/>
                    <pic:cNvPicPr/>
                  </pic:nvPicPr>
                  <pic:blipFill>
                    <a:blip r:embed="rId7"/>
                    <a:stretch>
                      <a:fillRect/>
                    </a:stretch>
                  </pic:blipFill>
                  <pic:spPr>
                    <a:xfrm>
                      <a:off x="0" y="0"/>
                      <a:ext cx="5400000" cy="3599833"/>
                    </a:xfrm>
                    <a:prstGeom prst="rect">
                      <a:avLst/>
                    </a:prstGeom>
                  </pic:spPr>
                </pic:pic>
              </a:graphicData>
            </a:graphic>
          </wp:inline>
        </w:drawing>
      </w:r>
    </w:p>
    <w:p w14:paraId="18061815" w14:textId="7CE8D48F" w:rsidR="007838D8" w:rsidRPr="007838D8" w:rsidRDefault="007838D8" w:rsidP="007838D8">
      <w:pPr>
        <w:spacing w:after="120" w:line="360" w:lineRule="auto"/>
        <w:rPr>
          <w:rFonts w:ascii="Arial" w:hAnsi="Arial" w:cs="Arial"/>
          <w:sz w:val="22"/>
          <w:szCs w:val="22"/>
        </w:rPr>
      </w:pPr>
      <w:r w:rsidRPr="007838D8">
        <w:rPr>
          <w:rFonts w:ascii="Arial" w:hAnsi="Arial" w:cs="Arial"/>
          <w:sz w:val="22"/>
          <w:szCs w:val="22"/>
        </w:rPr>
        <w:t xml:space="preserve">Foto </w:t>
      </w:r>
      <w:r>
        <w:rPr>
          <w:rFonts w:ascii="Arial" w:hAnsi="Arial" w:cs="Arial"/>
          <w:sz w:val="22"/>
          <w:szCs w:val="22"/>
        </w:rPr>
        <w:t>1</w:t>
      </w:r>
      <w:r w:rsidRPr="007838D8">
        <w:rPr>
          <w:rFonts w:ascii="Arial" w:hAnsi="Arial" w:cs="Arial"/>
          <w:sz w:val="22"/>
          <w:szCs w:val="22"/>
        </w:rPr>
        <w:t>:</w:t>
      </w:r>
    </w:p>
    <w:p w14:paraId="3CD68E8F" w14:textId="77777777" w:rsidR="007838D8" w:rsidRPr="007838D8" w:rsidRDefault="007838D8" w:rsidP="007838D8">
      <w:pPr>
        <w:spacing w:after="120" w:line="360" w:lineRule="auto"/>
        <w:rPr>
          <w:rFonts w:ascii="Arial" w:hAnsi="Arial" w:cs="Arial"/>
          <w:sz w:val="22"/>
          <w:szCs w:val="22"/>
        </w:rPr>
      </w:pPr>
      <w:r w:rsidRPr="007838D8">
        <w:rPr>
          <w:rFonts w:ascii="Arial" w:hAnsi="Arial" w:cs="Arial"/>
          <w:sz w:val="22"/>
          <w:szCs w:val="22"/>
        </w:rPr>
        <w:t xml:space="preserve">5-Achsen CNC-Gantry-Fräsmaschine GSF mit </w:t>
      </w:r>
      <w:proofErr w:type="spellStart"/>
      <w:r w:rsidRPr="007838D8">
        <w:rPr>
          <w:rFonts w:ascii="Arial" w:hAnsi="Arial" w:cs="Arial"/>
          <w:sz w:val="22"/>
          <w:szCs w:val="22"/>
        </w:rPr>
        <w:t>Roboter-Bestückung</w:t>
      </w:r>
      <w:proofErr w:type="spellEnd"/>
      <w:r w:rsidRPr="007838D8">
        <w:rPr>
          <w:rFonts w:ascii="Arial" w:hAnsi="Arial" w:cs="Arial"/>
          <w:sz w:val="22"/>
          <w:szCs w:val="22"/>
        </w:rPr>
        <w:t xml:space="preserve"> (Foto: HG GRIMME </w:t>
      </w:r>
      <w:proofErr w:type="spellStart"/>
      <w:r w:rsidRPr="007838D8">
        <w:rPr>
          <w:rFonts w:ascii="Arial" w:hAnsi="Arial" w:cs="Arial"/>
          <w:sz w:val="22"/>
          <w:szCs w:val="22"/>
        </w:rPr>
        <w:t>SysTech</w:t>
      </w:r>
      <w:proofErr w:type="spellEnd"/>
      <w:r w:rsidRPr="007838D8">
        <w:rPr>
          <w:rFonts w:ascii="Arial" w:hAnsi="Arial" w:cs="Arial"/>
          <w:sz w:val="22"/>
          <w:szCs w:val="22"/>
        </w:rPr>
        <w:t>).</w:t>
      </w:r>
    </w:p>
    <w:p w14:paraId="43BC5F49" w14:textId="613B4CA1" w:rsidR="005F1980" w:rsidRPr="005F1980" w:rsidRDefault="005F1980" w:rsidP="005F1980">
      <w:pPr>
        <w:spacing w:after="120" w:line="360" w:lineRule="auto"/>
        <w:rPr>
          <w:rFonts w:ascii="Arial" w:hAnsi="Arial" w:cs="Arial"/>
          <w:sz w:val="22"/>
          <w:szCs w:val="22"/>
        </w:rPr>
      </w:pPr>
    </w:p>
    <w:p w14:paraId="570A8B7F" w14:textId="77777777" w:rsidR="007838D8" w:rsidRPr="007838D8" w:rsidRDefault="007838D8" w:rsidP="007838D8">
      <w:pPr>
        <w:spacing w:after="120" w:line="360" w:lineRule="auto"/>
        <w:rPr>
          <w:rFonts w:ascii="Arial" w:hAnsi="Arial" w:cs="Arial"/>
          <w:sz w:val="22"/>
          <w:szCs w:val="22"/>
        </w:rPr>
      </w:pPr>
      <w:r w:rsidRPr="007838D8">
        <w:rPr>
          <w:rFonts w:ascii="Arial" w:hAnsi="Arial" w:cs="Arial"/>
          <w:noProof/>
          <w:sz w:val="22"/>
          <w:szCs w:val="22"/>
        </w:rPr>
        <w:lastRenderedPageBreak/>
        <w:drawing>
          <wp:inline distT="0" distB="0" distL="0" distR="0" wp14:anchorId="0CAA1BA1" wp14:editId="74F2B95D">
            <wp:extent cx="5400000" cy="4356193"/>
            <wp:effectExtent l="0" t="0" r="0" b="0"/>
            <wp:docPr id="492837100" name="Grafik 5" descr="Ein Bild, das Kleidung, Im Haus, Perso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837100" name="Grafik 5" descr="Ein Bild, das Kleidung, Im Haus, Person, Wand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5400000" cy="4356193"/>
                    </a:xfrm>
                    <a:prstGeom prst="rect">
                      <a:avLst/>
                    </a:prstGeom>
                  </pic:spPr>
                </pic:pic>
              </a:graphicData>
            </a:graphic>
          </wp:inline>
        </w:drawing>
      </w:r>
      <w:r w:rsidRPr="007838D8">
        <w:rPr>
          <w:rFonts w:ascii="Arial" w:hAnsi="Arial" w:cs="Arial"/>
          <w:sz w:val="22"/>
          <w:szCs w:val="22"/>
        </w:rPr>
        <w:fldChar w:fldCharType="begin"/>
      </w:r>
      <w:r w:rsidRPr="007838D8">
        <w:rPr>
          <w:rFonts w:ascii="Arial" w:hAnsi="Arial" w:cs="Arial"/>
          <w:sz w:val="22"/>
          <w:szCs w:val="22"/>
        </w:rPr>
        <w:instrText xml:space="preserve"> INCLUDEPICTURE "cid:image001.jpg@01DAE324.7F1C9B80" \* MERGEFORMATINET </w:instrText>
      </w:r>
      <w:r w:rsidRPr="007838D8">
        <w:rPr>
          <w:rFonts w:ascii="Arial" w:hAnsi="Arial" w:cs="Arial"/>
          <w:sz w:val="22"/>
          <w:szCs w:val="22"/>
        </w:rPr>
        <w:fldChar w:fldCharType="end"/>
      </w:r>
    </w:p>
    <w:p w14:paraId="4A96586F" w14:textId="4E1E61A7" w:rsidR="007838D8" w:rsidRPr="007838D8" w:rsidRDefault="007838D8" w:rsidP="007838D8">
      <w:pPr>
        <w:spacing w:after="120" w:line="360" w:lineRule="auto"/>
        <w:rPr>
          <w:rFonts w:ascii="Arial" w:hAnsi="Arial" w:cs="Arial"/>
          <w:sz w:val="22"/>
          <w:szCs w:val="22"/>
        </w:rPr>
      </w:pPr>
      <w:r w:rsidRPr="007838D8">
        <w:rPr>
          <w:rFonts w:ascii="Arial" w:hAnsi="Arial" w:cs="Arial"/>
          <w:sz w:val="22"/>
          <w:szCs w:val="22"/>
        </w:rPr>
        <w:t xml:space="preserve">Foto </w:t>
      </w:r>
      <w:r>
        <w:rPr>
          <w:rFonts w:ascii="Arial" w:hAnsi="Arial" w:cs="Arial"/>
          <w:sz w:val="22"/>
          <w:szCs w:val="22"/>
        </w:rPr>
        <w:t>2</w:t>
      </w:r>
      <w:r w:rsidRPr="007838D8">
        <w:rPr>
          <w:rFonts w:ascii="Arial" w:hAnsi="Arial" w:cs="Arial"/>
          <w:sz w:val="22"/>
          <w:szCs w:val="22"/>
        </w:rPr>
        <w:t xml:space="preserve">: </w:t>
      </w:r>
    </w:p>
    <w:p w14:paraId="04CB773D" w14:textId="3B726C79" w:rsidR="007838D8" w:rsidRPr="007838D8" w:rsidRDefault="007838D8" w:rsidP="007838D8">
      <w:pPr>
        <w:spacing w:after="120" w:line="360" w:lineRule="auto"/>
        <w:rPr>
          <w:rFonts w:ascii="Arial" w:hAnsi="Arial" w:cs="Arial"/>
          <w:sz w:val="22"/>
          <w:szCs w:val="22"/>
        </w:rPr>
      </w:pPr>
      <w:r w:rsidRPr="007838D8">
        <w:rPr>
          <w:rFonts w:ascii="Arial" w:hAnsi="Arial" w:cs="Arial"/>
          <w:sz w:val="22"/>
          <w:szCs w:val="22"/>
        </w:rPr>
        <w:t>Bernd Settele, Betriebsleiter/COO von HG GRIMME vor einer mobilen Automationslösung mit Cobot</w:t>
      </w:r>
      <w:r>
        <w:rPr>
          <w:rFonts w:ascii="Arial" w:hAnsi="Arial" w:cs="Arial"/>
          <w:sz w:val="22"/>
          <w:szCs w:val="22"/>
        </w:rPr>
        <w:t>, die das Unternehmen auch auf der K-Messe präsentiert</w:t>
      </w:r>
      <w:r w:rsidRPr="007838D8">
        <w:rPr>
          <w:rFonts w:ascii="Arial" w:hAnsi="Arial" w:cs="Arial"/>
          <w:sz w:val="22"/>
          <w:szCs w:val="22"/>
        </w:rPr>
        <w:t xml:space="preserve"> (Foto: HG GRIMME </w:t>
      </w:r>
      <w:proofErr w:type="spellStart"/>
      <w:r w:rsidRPr="007838D8">
        <w:rPr>
          <w:rFonts w:ascii="Arial" w:hAnsi="Arial" w:cs="Arial"/>
          <w:sz w:val="22"/>
          <w:szCs w:val="22"/>
        </w:rPr>
        <w:t>SysTech</w:t>
      </w:r>
      <w:proofErr w:type="spellEnd"/>
      <w:r w:rsidRPr="007838D8">
        <w:rPr>
          <w:rFonts w:ascii="Arial" w:hAnsi="Arial" w:cs="Arial"/>
          <w:sz w:val="22"/>
          <w:szCs w:val="22"/>
        </w:rPr>
        <w:t>).</w:t>
      </w:r>
    </w:p>
    <w:p w14:paraId="39DA8B51" w14:textId="77777777" w:rsidR="007838D8" w:rsidRPr="007838D8" w:rsidRDefault="007838D8" w:rsidP="007838D8">
      <w:pPr>
        <w:spacing w:after="120" w:line="360" w:lineRule="auto"/>
        <w:rPr>
          <w:rFonts w:ascii="Arial" w:hAnsi="Arial" w:cs="Arial"/>
          <w:sz w:val="22"/>
          <w:szCs w:val="22"/>
        </w:rPr>
      </w:pPr>
      <w:r w:rsidRPr="007838D8">
        <w:rPr>
          <w:rFonts w:ascii="Arial" w:hAnsi="Arial" w:cs="Arial"/>
          <w:noProof/>
          <w:sz w:val="22"/>
          <w:szCs w:val="22"/>
        </w:rPr>
        <w:lastRenderedPageBreak/>
        <w:drawing>
          <wp:inline distT="0" distB="0" distL="0" distR="0" wp14:anchorId="0F0CC7D0" wp14:editId="785A2AEF">
            <wp:extent cx="5400000" cy="4051250"/>
            <wp:effectExtent l="0" t="0" r="0" b="635"/>
            <wp:docPr id="240986492" name="Grafik 6" descr="Ein Bild, das Text, Im Haus, Computer, Computermonito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986492" name="Grafik 6" descr="Ein Bild, das Text, Im Haus, Computer, Computermonitor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4051250"/>
                    </a:xfrm>
                    <a:prstGeom prst="rect">
                      <a:avLst/>
                    </a:prstGeom>
                  </pic:spPr>
                </pic:pic>
              </a:graphicData>
            </a:graphic>
          </wp:inline>
        </w:drawing>
      </w:r>
    </w:p>
    <w:p w14:paraId="101F7719" w14:textId="48B764FD" w:rsidR="007838D8" w:rsidRPr="007838D8" w:rsidRDefault="007838D8" w:rsidP="007838D8">
      <w:pPr>
        <w:spacing w:after="120" w:line="360" w:lineRule="auto"/>
        <w:rPr>
          <w:rFonts w:ascii="Arial" w:hAnsi="Arial" w:cs="Arial"/>
          <w:sz w:val="22"/>
          <w:szCs w:val="22"/>
        </w:rPr>
      </w:pPr>
      <w:r w:rsidRPr="007838D8">
        <w:rPr>
          <w:rFonts w:ascii="Arial" w:hAnsi="Arial" w:cs="Arial"/>
          <w:sz w:val="22"/>
          <w:szCs w:val="22"/>
        </w:rPr>
        <w:t xml:space="preserve">Foto </w:t>
      </w:r>
      <w:r>
        <w:rPr>
          <w:rFonts w:ascii="Arial" w:hAnsi="Arial" w:cs="Arial"/>
          <w:sz w:val="22"/>
          <w:szCs w:val="22"/>
        </w:rPr>
        <w:t>3</w:t>
      </w:r>
      <w:r w:rsidRPr="007838D8">
        <w:rPr>
          <w:rFonts w:ascii="Arial" w:hAnsi="Arial" w:cs="Arial"/>
          <w:sz w:val="22"/>
          <w:szCs w:val="22"/>
        </w:rPr>
        <w:t>:</w:t>
      </w:r>
    </w:p>
    <w:p w14:paraId="2228B74D" w14:textId="77777777" w:rsidR="007838D8" w:rsidRPr="007838D8" w:rsidRDefault="007838D8" w:rsidP="007838D8">
      <w:pPr>
        <w:spacing w:after="120" w:line="360" w:lineRule="auto"/>
        <w:rPr>
          <w:rFonts w:ascii="Arial" w:hAnsi="Arial" w:cs="Arial"/>
          <w:sz w:val="22"/>
          <w:szCs w:val="22"/>
        </w:rPr>
      </w:pPr>
      <w:r w:rsidRPr="007838D8">
        <w:rPr>
          <w:rFonts w:ascii="Arial" w:hAnsi="Arial" w:cs="Arial"/>
          <w:sz w:val="22"/>
          <w:szCs w:val="22"/>
        </w:rPr>
        <w:t xml:space="preserve">HG GRIMME liefert kundenspezifische Systeme - von der Konstruktion bis zur Inbetriebnahme. Konstruktion, Greifer, Spanntechnik und Programmierung stammen alle vom Unternehmen (Foto: HG GRIMME </w:t>
      </w:r>
      <w:proofErr w:type="spellStart"/>
      <w:r w:rsidRPr="007838D8">
        <w:rPr>
          <w:rFonts w:ascii="Arial" w:hAnsi="Arial" w:cs="Arial"/>
          <w:sz w:val="22"/>
          <w:szCs w:val="22"/>
        </w:rPr>
        <w:t>SysTech</w:t>
      </w:r>
      <w:proofErr w:type="spellEnd"/>
      <w:r w:rsidRPr="007838D8">
        <w:rPr>
          <w:rFonts w:ascii="Arial" w:hAnsi="Arial" w:cs="Arial"/>
          <w:sz w:val="22"/>
          <w:szCs w:val="22"/>
        </w:rPr>
        <w:t>).</w:t>
      </w:r>
    </w:p>
    <w:p w14:paraId="6EF28103" w14:textId="77777777" w:rsidR="005F1980" w:rsidRPr="008D27FC" w:rsidRDefault="005F1980" w:rsidP="005F1980">
      <w:pPr>
        <w:spacing w:after="120" w:line="360" w:lineRule="auto"/>
        <w:rPr>
          <w:rFonts w:ascii="Arial" w:eastAsiaTheme="minorEastAsia" w:hAnsi="Arial" w:cs="Arial"/>
          <w:iCs/>
          <w:sz w:val="22"/>
          <w:szCs w:val="22"/>
        </w:rPr>
      </w:pPr>
    </w:p>
    <w:p w14:paraId="432ADBF8" w14:textId="09E46BC1" w:rsidR="00400C4C" w:rsidRDefault="00E074BF" w:rsidP="00400C4C">
      <w:pPr>
        <w:widowControl w:val="0"/>
        <w:autoSpaceDE w:val="0"/>
        <w:autoSpaceDN w:val="0"/>
        <w:adjustRightInd w:val="0"/>
        <w:spacing w:after="120" w:line="360" w:lineRule="auto"/>
        <w:rPr>
          <w:rFonts w:ascii="Arial" w:hAnsi="Arial" w:cs="Arial"/>
          <w:b/>
          <w:bCs/>
          <w:sz w:val="22"/>
          <w:szCs w:val="22"/>
        </w:rPr>
      </w:pPr>
      <w:r w:rsidRPr="008D27FC">
        <w:rPr>
          <w:rFonts w:ascii="Arial" w:hAnsi="Arial" w:cs="Arial"/>
          <w:b/>
          <w:bCs/>
          <w:sz w:val="22"/>
          <w:szCs w:val="22"/>
        </w:rPr>
        <w:t xml:space="preserve">Den Text der Pressemitteilung als Word-Dokument und die Bilder in Druckqualität können Sie außerdem herunterladen von der Seite </w:t>
      </w:r>
      <w:hyperlink r:id="rId10" w:history="1">
        <w:r w:rsidR="00400C4C" w:rsidRPr="00B57FDA">
          <w:rPr>
            <w:rStyle w:val="Hyperlink"/>
            <w:rFonts w:ascii="Arial" w:hAnsi="Arial" w:cs="Arial"/>
            <w:b/>
            <w:bCs/>
            <w:sz w:val="22"/>
            <w:szCs w:val="22"/>
          </w:rPr>
          <w:t>https://www.auchkomm.com/aktuellepressetexte#PI_629</w:t>
        </w:r>
      </w:hyperlink>
    </w:p>
    <w:p w14:paraId="67BD5B3D" w14:textId="3954B45D" w:rsidR="00E074BF" w:rsidRPr="008D27FC" w:rsidRDefault="00E074BF" w:rsidP="00400C4C">
      <w:pPr>
        <w:widowControl w:val="0"/>
        <w:pBdr>
          <w:top w:val="single" w:sz="4" w:space="1" w:color="auto"/>
        </w:pBdr>
        <w:autoSpaceDE w:val="0"/>
        <w:autoSpaceDN w:val="0"/>
        <w:adjustRightInd w:val="0"/>
        <w:spacing w:after="120" w:line="360" w:lineRule="auto"/>
        <w:rPr>
          <w:rFonts w:ascii="Arial" w:hAnsi="Arial" w:cs="Arial"/>
          <w:b/>
          <w:sz w:val="22"/>
          <w:szCs w:val="22"/>
        </w:rPr>
      </w:pPr>
      <w:r w:rsidRPr="008D27FC">
        <w:rPr>
          <w:rFonts w:ascii="Arial" w:hAnsi="Arial" w:cs="Arial"/>
          <w:b/>
          <w:sz w:val="22"/>
          <w:szCs w:val="22"/>
        </w:rPr>
        <w:t xml:space="preserve">Ansprechpartner: </w:t>
      </w:r>
    </w:p>
    <w:p w14:paraId="4461B033" w14:textId="77777777" w:rsidR="008D663F" w:rsidRPr="008D663F" w:rsidRDefault="008D663F" w:rsidP="008D663F">
      <w:pPr>
        <w:spacing w:line="360" w:lineRule="auto"/>
        <w:rPr>
          <w:rFonts w:ascii="Arial" w:hAnsi="Arial" w:cs="Arial"/>
          <w:sz w:val="22"/>
          <w:szCs w:val="22"/>
        </w:rPr>
      </w:pPr>
      <w:r w:rsidRPr="008D663F">
        <w:rPr>
          <w:rFonts w:ascii="Arial" w:hAnsi="Arial" w:cs="Arial"/>
          <w:sz w:val="22"/>
          <w:szCs w:val="22"/>
        </w:rPr>
        <w:t>Franziska Gornig, Marketing</w:t>
      </w:r>
    </w:p>
    <w:p w14:paraId="72B15CC1" w14:textId="77777777" w:rsidR="008D663F" w:rsidRPr="008D663F" w:rsidRDefault="008D663F" w:rsidP="008D663F">
      <w:pPr>
        <w:spacing w:line="360" w:lineRule="auto"/>
        <w:rPr>
          <w:rFonts w:ascii="Arial" w:hAnsi="Arial" w:cs="Arial"/>
          <w:sz w:val="22"/>
          <w:szCs w:val="22"/>
        </w:rPr>
      </w:pPr>
      <w:r w:rsidRPr="008D663F">
        <w:rPr>
          <w:rFonts w:ascii="Arial" w:hAnsi="Arial" w:cs="Arial"/>
          <w:sz w:val="22"/>
          <w:szCs w:val="22"/>
        </w:rPr>
        <w:t xml:space="preserve">HG GRIMME </w:t>
      </w:r>
      <w:proofErr w:type="spellStart"/>
      <w:r w:rsidRPr="008D663F">
        <w:rPr>
          <w:rFonts w:ascii="Arial" w:hAnsi="Arial" w:cs="Arial"/>
          <w:sz w:val="22"/>
          <w:szCs w:val="22"/>
        </w:rPr>
        <w:t>SysTech</w:t>
      </w:r>
      <w:proofErr w:type="spellEnd"/>
      <w:r w:rsidRPr="008D663F">
        <w:rPr>
          <w:rFonts w:ascii="Arial" w:hAnsi="Arial" w:cs="Arial"/>
          <w:sz w:val="22"/>
          <w:szCs w:val="22"/>
        </w:rPr>
        <w:t xml:space="preserve"> GmbH</w:t>
      </w:r>
    </w:p>
    <w:p w14:paraId="19405C37" w14:textId="77777777" w:rsidR="008D663F" w:rsidRPr="008D663F" w:rsidRDefault="008D663F" w:rsidP="008D663F">
      <w:pPr>
        <w:spacing w:line="360" w:lineRule="auto"/>
        <w:rPr>
          <w:rFonts w:ascii="Arial" w:hAnsi="Arial" w:cs="Arial"/>
          <w:color w:val="000000"/>
          <w:sz w:val="22"/>
          <w:szCs w:val="22"/>
        </w:rPr>
      </w:pPr>
      <w:r w:rsidRPr="008D663F">
        <w:rPr>
          <w:rFonts w:ascii="Arial" w:hAnsi="Arial" w:cs="Arial"/>
          <w:color w:val="000000"/>
          <w:sz w:val="22"/>
          <w:szCs w:val="22"/>
        </w:rPr>
        <w:t>Osterweg 23, D-86879 Wiedergeltingen</w:t>
      </w:r>
    </w:p>
    <w:p w14:paraId="551E6672" w14:textId="77777777" w:rsidR="008D663F" w:rsidRPr="008D663F" w:rsidRDefault="008D663F" w:rsidP="008D663F">
      <w:pPr>
        <w:spacing w:line="360" w:lineRule="auto"/>
        <w:rPr>
          <w:rFonts w:ascii="Arial" w:hAnsi="Arial" w:cs="Arial"/>
          <w:color w:val="000000"/>
          <w:sz w:val="22"/>
          <w:szCs w:val="22"/>
        </w:rPr>
      </w:pPr>
      <w:r w:rsidRPr="008D663F">
        <w:rPr>
          <w:rFonts w:ascii="Arial" w:hAnsi="Arial" w:cs="Arial"/>
          <w:color w:val="000000"/>
          <w:sz w:val="22"/>
          <w:szCs w:val="22"/>
        </w:rPr>
        <w:t xml:space="preserve">Tel.: +49 8241 9608-0, </w:t>
      </w:r>
      <w:r w:rsidRPr="008D663F">
        <w:rPr>
          <w:rStyle w:val="apple-converted-space"/>
          <w:rFonts w:ascii="Arial" w:hAnsi="Arial" w:cs="Arial"/>
          <w:color w:val="000000"/>
          <w:sz w:val="22"/>
          <w:szCs w:val="22"/>
        </w:rPr>
        <w:t xml:space="preserve">E-Mail: </w:t>
      </w:r>
      <w:hyperlink r:id="rId11" w:history="1">
        <w:r w:rsidRPr="008D663F">
          <w:rPr>
            <w:rStyle w:val="Hyperlink"/>
            <w:rFonts w:ascii="Arial" w:hAnsi="Arial" w:cs="Arial"/>
            <w:sz w:val="22"/>
            <w:szCs w:val="22"/>
          </w:rPr>
          <w:t>f.gornig@hg-grimme.de</w:t>
        </w:r>
      </w:hyperlink>
      <w:r w:rsidRPr="008D663F">
        <w:rPr>
          <w:rFonts w:ascii="Arial" w:hAnsi="Arial" w:cs="Arial"/>
          <w:color w:val="000000"/>
          <w:sz w:val="22"/>
          <w:szCs w:val="22"/>
        </w:rPr>
        <w:t xml:space="preserve"> </w:t>
      </w:r>
    </w:p>
    <w:p w14:paraId="1AD883AA" w14:textId="6DF74651" w:rsidR="008D663F" w:rsidRPr="00C94992" w:rsidRDefault="00E074BF" w:rsidP="00C94992">
      <w:pPr>
        <w:spacing w:after="120" w:line="360" w:lineRule="auto"/>
        <w:rPr>
          <w:rFonts w:ascii="Arial" w:hAnsi="Arial" w:cs="Arial"/>
          <w:sz w:val="22"/>
          <w:szCs w:val="22"/>
        </w:rPr>
      </w:pPr>
      <w:r w:rsidRPr="008D27FC">
        <w:rPr>
          <w:rFonts w:ascii="Arial" w:hAnsi="Arial" w:cs="Arial"/>
          <w:sz w:val="22"/>
          <w:szCs w:val="22"/>
        </w:rPr>
        <w:t xml:space="preserve">Weitere </w:t>
      </w:r>
      <w:r w:rsidRPr="008D27FC">
        <w:rPr>
          <w:rFonts w:ascii="Arial" w:hAnsi="Arial" w:cs="Arial"/>
          <w:b/>
          <w:sz w:val="22"/>
          <w:szCs w:val="22"/>
        </w:rPr>
        <w:t xml:space="preserve">Informationen zu </w:t>
      </w:r>
      <w:r w:rsidR="008D663F">
        <w:rPr>
          <w:rFonts w:ascii="Arial" w:hAnsi="Arial" w:cs="Arial"/>
          <w:b/>
          <w:sz w:val="22"/>
          <w:szCs w:val="22"/>
        </w:rPr>
        <w:t xml:space="preserve">HG GRIMME </w:t>
      </w:r>
      <w:proofErr w:type="spellStart"/>
      <w:r w:rsidR="008D663F">
        <w:rPr>
          <w:rFonts w:ascii="Arial" w:hAnsi="Arial" w:cs="Arial"/>
          <w:b/>
          <w:sz w:val="22"/>
          <w:szCs w:val="22"/>
        </w:rPr>
        <w:t>SysTech</w:t>
      </w:r>
      <w:proofErr w:type="spellEnd"/>
      <w:r w:rsidRPr="008D27FC">
        <w:rPr>
          <w:rFonts w:ascii="Arial" w:hAnsi="Arial" w:cs="Arial"/>
          <w:sz w:val="22"/>
          <w:szCs w:val="22"/>
        </w:rPr>
        <w:t xml:space="preserve"> finden Sie unter </w:t>
      </w:r>
      <w:hyperlink r:id="rId12" w:history="1">
        <w:r w:rsidR="008D663F" w:rsidRPr="008D663F">
          <w:rPr>
            <w:rStyle w:val="Hyperlink"/>
            <w:rFonts w:ascii="Arial" w:hAnsi="Arial" w:cs="Arial"/>
            <w:sz w:val="22"/>
            <w:szCs w:val="22"/>
          </w:rPr>
          <w:t>https://www.hg-grimme.de</w:t>
        </w:r>
      </w:hyperlink>
      <w:r w:rsidR="008D663F">
        <w:t xml:space="preserve"> </w:t>
      </w:r>
      <w:r w:rsidRPr="008D27FC">
        <w:rPr>
          <w:rStyle w:val="Hyperlink"/>
          <w:rFonts w:ascii="Arial" w:hAnsi="Arial" w:cs="Arial"/>
          <w:color w:val="auto"/>
          <w:sz w:val="22"/>
          <w:szCs w:val="22"/>
        </w:rPr>
        <w:t>.</w:t>
      </w:r>
    </w:p>
    <w:p w14:paraId="489D0FB8" w14:textId="46E6AF1B" w:rsidR="00E074BF" w:rsidRPr="008D27FC" w:rsidRDefault="00E074BF" w:rsidP="000F17CA">
      <w:pPr>
        <w:spacing w:after="120" w:line="360" w:lineRule="auto"/>
        <w:outlineLvl w:val="0"/>
        <w:rPr>
          <w:rFonts w:ascii="Arial" w:hAnsi="Arial" w:cs="Arial"/>
          <w:b/>
          <w:sz w:val="22"/>
          <w:szCs w:val="22"/>
        </w:rPr>
      </w:pPr>
      <w:r w:rsidRPr="008D27FC">
        <w:rPr>
          <w:rFonts w:ascii="Arial" w:hAnsi="Arial" w:cs="Arial"/>
          <w:b/>
          <w:sz w:val="22"/>
          <w:szCs w:val="22"/>
        </w:rPr>
        <w:t>Belegexemplar erbeten:</w:t>
      </w:r>
    </w:p>
    <w:p w14:paraId="46EF0EA8" w14:textId="7470006A" w:rsidR="007F2807" w:rsidRPr="008D27FC" w:rsidRDefault="00E074BF" w:rsidP="000F17CA">
      <w:pPr>
        <w:spacing w:after="120" w:line="360" w:lineRule="auto"/>
        <w:rPr>
          <w:rFonts w:ascii="Arial" w:hAnsi="Arial" w:cs="Arial"/>
          <w:sz w:val="22"/>
          <w:szCs w:val="22"/>
        </w:rPr>
      </w:pPr>
      <w:r w:rsidRPr="008D27FC">
        <w:rPr>
          <w:rFonts w:ascii="Arial" w:hAnsi="Arial" w:cs="Arial"/>
          <w:sz w:val="22"/>
          <w:szCs w:val="22"/>
        </w:rPr>
        <w:t xml:space="preserve">auchkomm Unternehmenskommunikation, F. Stephan Auch, Hochstraße 11, D-90429 Nürnberg, </w:t>
      </w:r>
      <w:hyperlink r:id="rId13" w:history="1">
        <w:r w:rsidRPr="008D27FC">
          <w:rPr>
            <w:rStyle w:val="Hyperlink"/>
            <w:rFonts w:ascii="Arial" w:hAnsi="Arial" w:cs="Arial"/>
            <w:sz w:val="22"/>
            <w:szCs w:val="22"/>
          </w:rPr>
          <w:t>fsa@auchkomm.de</w:t>
        </w:r>
      </w:hyperlink>
      <w:r w:rsidRPr="008D27FC">
        <w:rPr>
          <w:rFonts w:ascii="Arial" w:hAnsi="Arial" w:cs="Arial"/>
          <w:sz w:val="22"/>
          <w:szCs w:val="22"/>
        </w:rPr>
        <w:t xml:space="preserve">, </w:t>
      </w:r>
      <w:hyperlink r:id="rId14" w:history="1">
        <w:r w:rsidRPr="008D27FC">
          <w:rPr>
            <w:rStyle w:val="Hyperlink"/>
            <w:rFonts w:ascii="Arial" w:hAnsi="Arial" w:cs="Arial"/>
            <w:sz w:val="22"/>
            <w:szCs w:val="22"/>
          </w:rPr>
          <w:t>www.auchkomm.de</w:t>
        </w:r>
      </w:hyperlink>
      <w:r w:rsidRPr="008D27FC">
        <w:rPr>
          <w:rFonts w:ascii="Arial" w:hAnsi="Arial" w:cs="Arial"/>
          <w:sz w:val="22"/>
          <w:szCs w:val="22"/>
        </w:rPr>
        <w:t>.</w:t>
      </w:r>
      <w:bookmarkEnd w:id="0"/>
      <w:bookmarkEnd w:id="1"/>
      <w:bookmarkEnd w:id="4"/>
      <w:bookmarkEnd w:id="5"/>
    </w:p>
    <w:sectPr w:rsidR="007F2807" w:rsidRPr="008D27FC" w:rsidSect="00A641D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1107599">
    <w:abstractNumId w:val="6"/>
  </w:num>
  <w:num w:numId="2" w16cid:durableId="145825337">
    <w:abstractNumId w:val="3"/>
  </w:num>
  <w:num w:numId="3" w16cid:durableId="884023602">
    <w:abstractNumId w:val="10"/>
  </w:num>
  <w:num w:numId="4" w16cid:durableId="2131169273">
    <w:abstractNumId w:val="4"/>
  </w:num>
  <w:num w:numId="5" w16cid:durableId="19027168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6208509">
    <w:abstractNumId w:val="13"/>
  </w:num>
  <w:num w:numId="7" w16cid:durableId="212665865">
    <w:abstractNumId w:val="11"/>
  </w:num>
  <w:num w:numId="8" w16cid:durableId="223219622">
    <w:abstractNumId w:val="2"/>
  </w:num>
  <w:num w:numId="9" w16cid:durableId="357437734">
    <w:abstractNumId w:val="9"/>
  </w:num>
  <w:num w:numId="10" w16cid:durableId="1100641805">
    <w:abstractNumId w:val="7"/>
  </w:num>
  <w:num w:numId="11" w16cid:durableId="962230649">
    <w:abstractNumId w:val="12"/>
  </w:num>
  <w:num w:numId="12" w16cid:durableId="905917992">
    <w:abstractNumId w:val="8"/>
  </w:num>
  <w:num w:numId="13" w16cid:durableId="342248635">
    <w:abstractNumId w:val="1"/>
  </w:num>
  <w:num w:numId="14" w16cid:durableId="125003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de-DE" w:vendorID="64" w:dllVersion="4096" w:nlCheck="1" w:checkStyle="0"/>
  <w:activeWritingStyle w:appName="MSWord" w:lang="de-DE"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A30"/>
    <w:rsid w:val="000026DB"/>
    <w:rsid w:val="000049B3"/>
    <w:rsid w:val="00011799"/>
    <w:rsid w:val="00011EF1"/>
    <w:rsid w:val="00015333"/>
    <w:rsid w:val="00017204"/>
    <w:rsid w:val="0002204E"/>
    <w:rsid w:val="000303DB"/>
    <w:rsid w:val="00035753"/>
    <w:rsid w:val="0003737C"/>
    <w:rsid w:val="000440C6"/>
    <w:rsid w:val="00044E1F"/>
    <w:rsid w:val="00046CFF"/>
    <w:rsid w:val="000562AB"/>
    <w:rsid w:val="00060DC8"/>
    <w:rsid w:val="0006447F"/>
    <w:rsid w:val="0006790E"/>
    <w:rsid w:val="00077043"/>
    <w:rsid w:val="00077B51"/>
    <w:rsid w:val="00080910"/>
    <w:rsid w:val="000846A4"/>
    <w:rsid w:val="0008641F"/>
    <w:rsid w:val="00086C71"/>
    <w:rsid w:val="00087E6E"/>
    <w:rsid w:val="00092E0E"/>
    <w:rsid w:val="00096A9B"/>
    <w:rsid w:val="000B4733"/>
    <w:rsid w:val="000B78E7"/>
    <w:rsid w:val="000C5050"/>
    <w:rsid w:val="000D6348"/>
    <w:rsid w:val="000E6599"/>
    <w:rsid w:val="000F17CA"/>
    <w:rsid w:val="000F60E9"/>
    <w:rsid w:val="00102233"/>
    <w:rsid w:val="00104909"/>
    <w:rsid w:val="001060CE"/>
    <w:rsid w:val="00112769"/>
    <w:rsid w:val="00115CF7"/>
    <w:rsid w:val="00116D58"/>
    <w:rsid w:val="001317BE"/>
    <w:rsid w:val="00141CC1"/>
    <w:rsid w:val="00147677"/>
    <w:rsid w:val="0014794C"/>
    <w:rsid w:val="00160D0F"/>
    <w:rsid w:val="00165D4F"/>
    <w:rsid w:val="00177624"/>
    <w:rsid w:val="00177A65"/>
    <w:rsid w:val="00180182"/>
    <w:rsid w:val="00185083"/>
    <w:rsid w:val="00185DC7"/>
    <w:rsid w:val="00186C41"/>
    <w:rsid w:val="0018716E"/>
    <w:rsid w:val="0019347F"/>
    <w:rsid w:val="00194C57"/>
    <w:rsid w:val="00195C28"/>
    <w:rsid w:val="00196311"/>
    <w:rsid w:val="00196A67"/>
    <w:rsid w:val="001B1E89"/>
    <w:rsid w:val="001B5823"/>
    <w:rsid w:val="001C61EC"/>
    <w:rsid w:val="001D1C6E"/>
    <w:rsid w:val="001D25DE"/>
    <w:rsid w:val="001F4385"/>
    <w:rsid w:val="0023277C"/>
    <w:rsid w:val="0023466D"/>
    <w:rsid w:val="0023756C"/>
    <w:rsid w:val="002376E3"/>
    <w:rsid w:val="00237811"/>
    <w:rsid w:val="00240153"/>
    <w:rsid w:val="00240E23"/>
    <w:rsid w:val="00246753"/>
    <w:rsid w:val="00263CB4"/>
    <w:rsid w:val="002641BB"/>
    <w:rsid w:val="00264C13"/>
    <w:rsid w:val="00265FBE"/>
    <w:rsid w:val="002718CD"/>
    <w:rsid w:val="00274157"/>
    <w:rsid w:val="00274DD7"/>
    <w:rsid w:val="002843B4"/>
    <w:rsid w:val="00292191"/>
    <w:rsid w:val="002933AE"/>
    <w:rsid w:val="00293786"/>
    <w:rsid w:val="002947A6"/>
    <w:rsid w:val="002A11DE"/>
    <w:rsid w:val="002B1D41"/>
    <w:rsid w:val="002B6405"/>
    <w:rsid w:val="002B745A"/>
    <w:rsid w:val="002B7C0E"/>
    <w:rsid w:val="002C1D6E"/>
    <w:rsid w:val="002C390A"/>
    <w:rsid w:val="002C5C2D"/>
    <w:rsid w:val="002D0DE8"/>
    <w:rsid w:val="002D2DF6"/>
    <w:rsid w:val="002D41A0"/>
    <w:rsid w:val="002D7138"/>
    <w:rsid w:val="002E04B5"/>
    <w:rsid w:val="002E525D"/>
    <w:rsid w:val="002F007A"/>
    <w:rsid w:val="002F5BCF"/>
    <w:rsid w:val="00302ECB"/>
    <w:rsid w:val="0030316B"/>
    <w:rsid w:val="0030742E"/>
    <w:rsid w:val="0030747E"/>
    <w:rsid w:val="00314CD9"/>
    <w:rsid w:val="00322A31"/>
    <w:rsid w:val="00322EA9"/>
    <w:rsid w:val="00324569"/>
    <w:rsid w:val="0032466A"/>
    <w:rsid w:val="003270E4"/>
    <w:rsid w:val="003275C2"/>
    <w:rsid w:val="00327971"/>
    <w:rsid w:val="00334927"/>
    <w:rsid w:val="00335A8F"/>
    <w:rsid w:val="00341593"/>
    <w:rsid w:val="00344825"/>
    <w:rsid w:val="00344D09"/>
    <w:rsid w:val="00347C90"/>
    <w:rsid w:val="00350159"/>
    <w:rsid w:val="00351E9A"/>
    <w:rsid w:val="00352920"/>
    <w:rsid w:val="00363156"/>
    <w:rsid w:val="00373669"/>
    <w:rsid w:val="00385F79"/>
    <w:rsid w:val="003A2CEA"/>
    <w:rsid w:val="003B2D4F"/>
    <w:rsid w:val="003B6E58"/>
    <w:rsid w:val="003B72D2"/>
    <w:rsid w:val="003C2F9D"/>
    <w:rsid w:val="003C429E"/>
    <w:rsid w:val="003C69E8"/>
    <w:rsid w:val="003C6F32"/>
    <w:rsid w:val="003D1E9E"/>
    <w:rsid w:val="003D421C"/>
    <w:rsid w:val="003D52AC"/>
    <w:rsid w:val="003D57B1"/>
    <w:rsid w:val="003E1BEC"/>
    <w:rsid w:val="003E3B22"/>
    <w:rsid w:val="003F12CE"/>
    <w:rsid w:val="003F48C6"/>
    <w:rsid w:val="003F702E"/>
    <w:rsid w:val="00400444"/>
    <w:rsid w:val="00400C4C"/>
    <w:rsid w:val="00401B3A"/>
    <w:rsid w:val="00404BDE"/>
    <w:rsid w:val="00414FAD"/>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1D68"/>
    <w:rsid w:val="0047337B"/>
    <w:rsid w:val="004761F5"/>
    <w:rsid w:val="00481A6C"/>
    <w:rsid w:val="004853D4"/>
    <w:rsid w:val="00493B8E"/>
    <w:rsid w:val="00497946"/>
    <w:rsid w:val="004A25D6"/>
    <w:rsid w:val="004A6B9D"/>
    <w:rsid w:val="004B4478"/>
    <w:rsid w:val="004B4F7C"/>
    <w:rsid w:val="004B5CB9"/>
    <w:rsid w:val="004C2521"/>
    <w:rsid w:val="004C377F"/>
    <w:rsid w:val="004C77D6"/>
    <w:rsid w:val="004D3334"/>
    <w:rsid w:val="005025FA"/>
    <w:rsid w:val="00506ABC"/>
    <w:rsid w:val="00511A01"/>
    <w:rsid w:val="00516382"/>
    <w:rsid w:val="00524208"/>
    <w:rsid w:val="0052420A"/>
    <w:rsid w:val="00547071"/>
    <w:rsid w:val="00550DD1"/>
    <w:rsid w:val="00553A80"/>
    <w:rsid w:val="00556EFD"/>
    <w:rsid w:val="005572BB"/>
    <w:rsid w:val="00565FB0"/>
    <w:rsid w:val="005736A1"/>
    <w:rsid w:val="005744AB"/>
    <w:rsid w:val="00580E42"/>
    <w:rsid w:val="005837F8"/>
    <w:rsid w:val="00585BE9"/>
    <w:rsid w:val="005869AF"/>
    <w:rsid w:val="00590A5E"/>
    <w:rsid w:val="00591C4C"/>
    <w:rsid w:val="00592DBF"/>
    <w:rsid w:val="005A3580"/>
    <w:rsid w:val="005A5CBC"/>
    <w:rsid w:val="005B3E91"/>
    <w:rsid w:val="005B5DC1"/>
    <w:rsid w:val="005C39FD"/>
    <w:rsid w:val="005D0E7D"/>
    <w:rsid w:val="005D23B2"/>
    <w:rsid w:val="005D6A6F"/>
    <w:rsid w:val="005D74DB"/>
    <w:rsid w:val="005E1262"/>
    <w:rsid w:val="005E313C"/>
    <w:rsid w:val="005E3496"/>
    <w:rsid w:val="005E4E85"/>
    <w:rsid w:val="005E5240"/>
    <w:rsid w:val="005E7688"/>
    <w:rsid w:val="005F1980"/>
    <w:rsid w:val="005F1E51"/>
    <w:rsid w:val="005F44D9"/>
    <w:rsid w:val="005F523D"/>
    <w:rsid w:val="00600462"/>
    <w:rsid w:val="00602088"/>
    <w:rsid w:val="00612DE0"/>
    <w:rsid w:val="006139A0"/>
    <w:rsid w:val="00621E95"/>
    <w:rsid w:val="006360E6"/>
    <w:rsid w:val="00636F74"/>
    <w:rsid w:val="00641925"/>
    <w:rsid w:val="006514F3"/>
    <w:rsid w:val="00655139"/>
    <w:rsid w:val="00656B64"/>
    <w:rsid w:val="00657632"/>
    <w:rsid w:val="00664F73"/>
    <w:rsid w:val="00666A38"/>
    <w:rsid w:val="006732B4"/>
    <w:rsid w:val="0067604B"/>
    <w:rsid w:val="00676B17"/>
    <w:rsid w:val="006834A9"/>
    <w:rsid w:val="00693A6D"/>
    <w:rsid w:val="006A1D90"/>
    <w:rsid w:val="006B21A4"/>
    <w:rsid w:val="006B4FF1"/>
    <w:rsid w:val="006C1EAC"/>
    <w:rsid w:val="006C5E1A"/>
    <w:rsid w:val="006C6BEF"/>
    <w:rsid w:val="006D27E9"/>
    <w:rsid w:val="006D299D"/>
    <w:rsid w:val="006D46AF"/>
    <w:rsid w:val="006D4912"/>
    <w:rsid w:val="006E4A9C"/>
    <w:rsid w:val="006E5E6E"/>
    <w:rsid w:val="006F56E3"/>
    <w:rsid w:val="006F6453"/>
    <w:rsid w:val="006F6E1A"/>
    <w:rsid w:val="00702EBB"/>
    <w:rsid w:val="00705ED2"/>
    <w:rsid w:val="007130BA"/>
    <w:rsid w:val="00714726"/>
    <w:rsid w:val="00715D92"/>
    <w:rsid w:val="00716904"/>
    <w:rsid w:val="007173E6"/>
    <w:rsid w:val="007174FD"/>
    <w:rsid w:val="0072147F"/>
    <w:rsid w:val="00726B06"/>
    <w:rsid w:val="00727BEA"/>
    <w:rsid w:val="0074022D"/>
    <w:rsid w:val="00744C61"/>
    <w:rsid w:val="00760FFB"/>
    <w:rsid w:val="0076578D"/>
    <w:rsid w:val="007723B8"/>
    <w:rsid w:val="007801C1"/>
    <w:rsid w:val="007838D8"/>
    <w:rsid w:val="00784637"/>
    <w:rsid w:val="00784A40"/>
    <w:rsid w:val="0078616C"/>
    <w:rsid w:val="00786D47"/>
    <w:rsid w:val="00792746"/>
    <w:rsid w:val="00794A30"/>
    <w:rsid w:val="007A38FA"/>
    <w:rsid w:val="007A5DD3"/>
    <w:rsid w:val="007B3395"/>
    <w:rsid w:val="007B5DDC"/>
    <w:rsid w:val="007C147A"/>
    <w:rsid w:val="007C14E7"/>
    <w:rsid w:val="007C1769"/>
    <w:rsid w:val="007C29FE"/>
    <w:rsid w:val="007C2B76"/>
    <w:rsid w:val="007C51D9"/>
    <w:rsid w:val="007C5B33"/>
    <w:rsid w:val="007D2150"/>
    <w:rsid w:val="007F2328"/>
    <w:rsid w:val="007F2807"/>
    <w:rsid w:val="00801D2D"/>
    <w:rsid w:val="00802208"/>
    <w:rsid w:val="00820FA7"/>
    <w:rsid w:val="0082488F"/>
    <w:rsid w:val="00832C66"/>
    <w:rsid w:val="00833057"/>
    <w:rsid w:val="00837A56"/>
    <w:rsid w:val="008513F0"/>
    <w:rsid w:val="008527DF"/>
    <w:rsid w:val="00853B3A"/>
    <w:rsid w:val="00860C4E"/>
    <w:rsid w:val="00862191"/>
    <w:rsid w:val="00876C87"/>
    <w:rsid w:val="00877511"/>
    <w:rsid w:val="00880BD8"/>
    <w:rsid w:val="00881DB2"/>
    <w:rsid w:val="008848DB"/>
    <w:rsid w:val="00886E08"/>
    <w:rsid w:val="00890BE9"/>
    <w:rsid w:val="00891C27"/>
    <w:rsid w:val="00891D3C"/>
    <w:rsid w:val="008955B5"/>
    <w:rsid w:val="008A4C93"/>
    <w:rsid w:val="008B0612"/>
    <w:rsid w:val="008B356A"/>
    <w:rsid w:val="008B37B3"/>
    <w:rsid w:val="008B4F09"/>
    <w:rsid w:val="008B6A5D"/>
    <w:rsid w:val="008B6B3E"/>
    <w:rsid w:val="008B6BBE"/>
    <w:rsid w:val="008B7B51"/>
    <w:rsid w:val="008C2919"/>
    <w:rsid w:val="008C32C0"/>
    <w:rsid w:val="008C5274"/>
    <w:rsid w:val="008D27FC"/>
    <w:rsid w:val="008D5E65"/>
    <w:rsid w:val="008D663F"/>
    <w:rsid w:val="008E1882"/>
    <w:rsid w:val="008F6C59"/>
    <w:rsid w:val="0090248F"/>
    <w:rsid w:val="0090485A"/>
    <w:rsid w:val="009077D2"/>
    <w:rsid w:val="00907B40"/>
    <w:rsid w:val="00911563"/>
    <w:rsid w:val="009135B2"/>
    <w:rsid w:val="00914D96"/>
    <w:rsid w:val="00915A61"/>
    <w:rsid w:val="0092414D"/>
    <w:rsid w:val="00927A2E"/>
    <w:rsid w:val="00930C22"/>
    <w:rsid w:val="0093685E"/>
    <w:rsid w:val="00940B72"/>
    <w:rsid w:val="00946293"/>
    <w:rsid w:val="00951FBD"/>
    <w:rsid w:val="00953F00"/>
    <w:rsid w:val="009753B5"/>
    <w:rsid w:val="00975829"/>
    <w:rsid w:val="009766C9"/>
    <w:rsid w:val="009822C5"/>
    <w:rsid w:val="009835CC"/>
    <w:rsid w:val="00983EDF"/>
    <w:rsid w:val="009911D4"/>
    <w:rsid w:val="00992524"/>
    <w:rsid w:val="00997837"/>
    <w:rsid w:val="009A1810"/>
    <w:rsid w:val="009A51C0"/>
    <w:rsid w:val="009A5FB8"/>
    <w:rsid w:val="009A609A"/>
    <w:rsid w:val="009B1C23"/>
    <w:rsid w:val="009B3A6E"/>
    <w:rsid w:val="009C5DFB"/>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5798E"/>
    <w:rsid w:val="00A641D6"/>
    <w:rsid w:val="00A66576"/>
    <w:rsid w:val="00A672A9"/>
    <w:rsid w:val="00A71907"/>
    <w:rsid w:val="00A73FC5"/>
    <w:rsid w:val="00A85DE4"/>
    <w:rsid w:val="00A93751"/>
    <w:rsid w:val="00A94EC9"/>
    <w:rsid w:val="00A956DE"/>
    <w:rsid w:val="00AD0C21"/>
    <w:rsid w:val="00AD6BE4"/>
    <w:rsid w:val="00AE6D0C"/>
    <w:rsid w:val="00AF0138"/>
    <w:rsid w:val="00AF199D"/>
    <w:rsid w:val="00AF2688"/>
    <w:rsid w:val="00AF472C"/>
    <w:rsid w:val="00AF4D84"/>
    <w:rsid w:val="00AF60BE"/>
    <w:rsid w:val="00B046F4"/>
    <w:rsid w:val="00B07F6C"/>
    <w:rsid w:val="00B07FBD"/>
    <w:rsid w:val="00B10F46"/>
    <w:rsid w:val="00B1312D"/>
    <w:rsid w:val="00B339C0"/>
    <w:rsid w:val="00B45F40"/>
    <w:rsid w:val="00B46438"/>
    <w:rsid w:val="00B476E1"/>
    <w:rsid w:val="00B5277D"/>
    <w:rsid w:val="00B53431"/>
    <w:rsid w:val="00B53820"/>
    <w:rsid w:val="00B56160"/>
    <w:rsid w:val="00B56954"/>
    <w:rsid w:val="00B607A6"/>
    <w:rsid w:val="00B63133"/>
    <w:rsid w:val="00B64521"/>
    <w:rsid w:val="00B7197E"/>
    <w:rsid w:val="00B77255"/>
    <w:rsid w:val="00B775C3"/>
    <w:rsid w:val="00B859B6"/>
    <w:rsid w:val="00B85B87"/>
    <w:rsid w:val="00B9643D"/>
    <w:rsid w:val="00B96F7C"/>
    <w:rsid w:val="00BC43FE"/>
    <w:rsid w:val="00BC5EAA"/>
    <w:rsid w:val="00BD14FC"/>
    <w:rsid w:val="00BE0400"/>
    <w:rsid w:val="00BF23DD"/>
    <w:rsid w:val="00BF675E"/>
    <w:rsid w:val="00C0084D"/>
    <w:rsid w:val="00C04570"/>
    <w:rsid w:val="00C05FB5"/>
    <w:rsid w:val="00C1217F"/>
    <w:rsid w:val="00C12D86"/>
    <w:rsid w:val="00C13463"/>
    <w:rsid w:val="00C147F0"/>
    <w:rsid w:val="00C153C3"/>
    <w:rsid w:val="00C308BD"/>
    <w:rsid w:val="00C33B90"/>
    <w:rsid w:val="00C33DB7"/>
    <w:rsid w:val="00C36F4E"/>
    <w:rsid w:val="00C42425"/>
    <w:rsid w:val="00C428FE"/>
    <w:rsid w:val="00C4292E"/>
    <w:rsid w:val="00C4364B"/>
    <w:rsid w:val="00C45EF1"/>
    <w:rsid w:val="00C46F98"/>
    <w:rsid w:val="00C50177"/>
    <w:rsid w:val="00C64D80"/>
    <w:rsid w:val="00C71EF5"/>
    <w:rsid w:val="00C72ED1"/>
    <w:rsid w:val="00C76F0E"/>
    <w:rsid w:val="00C857CC"/>
    <w:rsid w:val="00C94992"/>
    <w:rsid w:val="00C96C2C"/>
    <w:rsid w:val="00CA4CAB"/>
    <w:rsid w:val="00CA4CFA"/>
    <w:rsid w:val="00CA51F8"/>
    <w:rsid w:val="00CB1228"/>
    <w:rsid w:val="00CC19ED"/>
    <w:rsid w:val="00CD2C35"/>
    <w:rsid w:val="00CD51D7"/>
    <w:rsid w:val="00CF021E"/>
    <w:rsid w:val="00D002B4"/>
    <w:rsid w:val="00D04737"/>
    <w:rsid w:val="00D114FD"/>
    <w:rsid w:val="00D13833"/>
    <w:rsid w:val="00D13E01"/>
    <w:rsid w:val="00D159F8"/>
    <w:rsid w:val="00D16028"/>
    <w:rsid w:val="00D168FC"/>
    <w:rsid w:val="00D17238"/>
    <w:rsid w:val="00D4037E"/>
    <w:rsid w:val="00D43B9B"/>
    <w:rsid w:val="00D47ADC"/>
    <w:rsid w:val="00D47CB5"/>
    <w:rsid w:val="00D52241"/>
    <w:rsid w:val="00D6112C"/>
    <w:rsid w:val="00D61A4C"/>
    <w:rsid w:val="00D620B3"/>
    <w:rsid w:val="00D625A5"/>
    <w:rsid w:val="00D6612A"/>
    <w:rsid w:val="00D71E1E"/>
    <w:rsid w:val="00D72C2C"/>
    <w:rsid w:val="00D73311"/>
    <w:rsid w:val="00D73A3C"/>
    <w:rsid w:val="00D752E5"/>
    <w:rsid w:val="00D7634E"/>
    <w:rsid w:val="00D802DA"/>
    <w:rsid w:val="00D80AD6"/>
    <w:rsid w:val="00DA695E"/>
    <w:rsid w:val="00DA6D32"/>
    <w:rsid w:val="00DA6F47"/>
    <w:rsid w:val="00DA7F27"/>
    <w:rsid w:val="00DC39B9"/>
    <w:rsid w:val="00DD7C38"/>
    <w:rsid w:val="00DE2DE5"/>
    <w:rsid w:val="00DF16A0"/>
    <w:rsid w:val="00DF1A75"/>
    <w:rsid w:val="00DF46CE"/>
    <w:rsid w:val="00DF4C7A"/>
    <w:rsid w:val="00E04874"/>
    <w:rsid w:val="00E05FF8"/>
    <w:rsid w:val="00E06A28"/>
    <w:rsid w:val="00E074BF"/>
    <w:rsid w:val="00E13063"/>
    <w:rsid w:val="00E16C74"/>
    <w:rsid w:val="00E22D40"/>
    <w:rsid w:val="00E33A0D"/>
    <w:rsid w:val="00E33B46"/>
    <w:rsid w:val="00E3411B"/>
    <w:rsid w:val="00E4166E"/>
    <w:rsid w:val="00E442B5"/>
    <w:rsid w:val="00E45416"/>
    <w:rsid w:val="00E46139"/>
    <w:rsid w:val="00E609C8"/>
    <w:rsid w:val="00E6284C"/>
    <w:rsid w:val="00E64FC6"/>
    <w:rsid w:val="00E659D1"/>
    <w:rsid w:val="00E70DB5"/>
    <w:rsid w:val="00E73E48"/>
    <w:rsid w:val="00E749C7"/>
    <w:rsid w:val="00E81BE7"/>
    <w:rsid w:val="00E82F76"/>
    <w:rsid w:val="00E84816"/>
    <w:rsid w:val="00E85D98"/>
    <w:rsid w:val="00E86C93"/>
    <w:rsid w:val="00E90467"/>
    <w:rsid w:val="00E929AA"/>
    <w:rsid w:val="00EA0202"/>
    <w:rsid w:val="00EB1D0C"/>
    <w:rsid w:val="00EB5F3D"/>
    <w:rsid w:val="00EB65FD"/>
    <w:rsid w:val="00EB6D0F"/>
    <w:rsid w:val="00EB77A4"/>
    <w:rsid w:val="00EC0922"/>
    <w:rsid w:val="00EC4621"/>
    <w:rsid w:val="00EC5F02"/>
    <w:rsid w:val="00EE136A"/>
    <w:rsid w:val="00EE2162"/>
    <w:rsid w:val="00EE4074"/>
    <w:rsid w:val="00EF4F44"/>
    <w:rsid w:val="00EF54D8"/>
    <w:rsid w:val="00F01CC5"/>
    <w:rsid w:val="00F060DB"/>
    <w:rsid w:val="00F11C24"/>
    <w:rsid w:val="00F11E2C"/>
    <w:rsid w:val="00F1269A"/>
    <w:rsid w:val="00F15205"/>
    <w:rsid w:val="00F2076D"/>
    <w:rsid w:val="00F21CC8"/>
    <w:rsid w:val="00F23729"/>
    <w:rsid w:val="00F3370B"/>
    <w:rsid w:val="00F347C7"/>
    <w:rsid w:val="00F355E9"/>
    <w:rsid w:val="00F359E9"/>
    <w:rsid w:val="00F435A7"/>
    <w:rsid w:val="00F448C0"/>
    <w:rsid w:val="00F458EC"/>
    <w:rsid w:val="00F45D2E"/>
    <w:rsid w:val="00F50D37"/>
    <w:rsid w:val="00F5199F"/>
    <w:rsid w:val="00F51D68"/>
    <w:rsid w:val="00F51E91"/>
    <w:rsid w:val="00F551BD"/>
    <w:rsid w:val="00F57AEE"/>
    <w:rsid w:val="00F61868"/>
    <w:rsid w:val="00F65116"/>
    <w:rsid w:val="00F67484"/>
    <w:rsid w:val="00F80A22"/>
    <w:rsid w:val="00F82185"/>
    <w:rsid w:val="00F85504"/>
    <w:rsid w:val="00F857D8"/>
    <w:rsid w:val="00F86621"/>
    <w:rsid w:val="00FA3DF9"/>
    <w:rsid w:val="00FB4BE5"/>
    <w:rsid w:val="00FB7A44"/>
    <w:rsid w:val="00FC44C6"/>
    <w:rsid w:val="00FC67A7"/>
    <w:rsid w:val="00FC68EB"/>
    <w:rsid w:val="00FD547F"/>
    <w:rsid w:val="00FE3E27"/>
    <w:rsid w:val="00FF12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5D98"/>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customStyle="1" w:styleId="NichtaufgelsteErwhnung5">
    <w:name w:val="Nicht aufgelöste Erwähnung5"/>
    <w:basedOn w:val="Absatz-Standardschriftart"/>
    <w:uiPriority w:val="99"/>
    <w:semiHidden/>
    <w:unhideWhenUsed/>
    <w:rsid w:val="00E609C8"/>
    <w:rPr>
      <w:color w:val="605E5C"/>
      <w:shd w:val="clear" w:color="auto" w:fill="E1DFDD"/>
    </w:rPr>
  </w:style>
  <w:style w:type="character" w:customStyle="1" w:styleId="normaltextrun">
    <w:name w:val="normaltextrun"/>
    <w:basedOn w:val="Absatz-Standardschriftart"/>
    <w:rsid w:val="008D27FC"/>
  </w:style>
  <w:style w:type="paragraph" w:customStyle="1" w:styleId="p1">
    <w:name w:val="p1"/>
    <w:basedOn w:val="Standard"/>
    <w:rsid w:val="007C147A"/>
    <w:pPr>
      <w:spacing w:before="100" w:beforeAutospacing="1" w:after="100" w:afterAutospacing="1"/>
    </w:pPr>
  </w:style>
  <w:style w:type="character" w:customStyle="1" w:styleId="s1">
    <w:name w:val="s1"/>
    <w:basedOn w:val="Absatz-Standardschriftart"/>
    <w:rsid w:val="007C147A"/>
  </w:style>
  <w:style w:type="paragraph" w:customStyle="1" w:styleId="p3">
    <w:name w:val="p3"/>
    <w:basedOn w:val="Standard"/>
    <w:rsid w:val="007C147A"/>
    <w:pPr>
      <w:spacing w:before="100" w:beforeAutospacing="1" w:after="100" w:afterAutospacing="1"/>
    </w:pPr>
  </w:style>
  <w:style w:type="paragraph" w:customStyle="1" w:styleId="p4">
    <w:name w:val="p4"/>
    <w:basedOn w:val="Standard"/>
    <w:rsid w:val="007C147A"/>
    <w:pPr>
      <w:spacing w:before="100" w:beforeAutospacing="1" w:after="100" w:afterAutospacing="1"/>
    </w:pPr>
  </w:style>
  <w:style w:type="character" w:customStyle="1" w:styleId="s2">
    <w:name w:val="s2"/>
    <w:basedOn w:val="Absatz-Standardschriftart"/>
    <w:rsid w:val="007C147A"/>
  </w:style>
  <w:style w:type="character" w:styleId="NichtaufgelsteErwhnung">
    <w:name w:val="Unresolved Mention"/>
    <w:basedOn w:val="Absatz-Standardschriftart"/>
    <w:uiPriority w:val="99"/>
    <w:semiHidden/>
    <w:unhideWhenUsed/>
    <w:rsid w:val="00400C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555438694">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694931">
      <w:bodyDiv w:val="1"/>
      <w:marLeft w:val="0"/>
      <w:marRight w:val="0"/>
      <w:marTop w:val="0"/>
      <w:marBottom w:val="0"/>
      <w:divBdr>
        <w:top w:val="none" w:sz="0" w:space="0" w:color="auto"/>
        <w:left w:val="none" w:sz="0" w:space="0" w:color="auto"/>
        <w:bottom w:val="none" w:sz="0" w:space="0" w:color="auto"/>
        <w:right w:val="none" w:sz="0" w:space="0" w:color="auto"/>
      </w:divBdr>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1852138904">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hyperlink" Target="https://www.hg-gr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mailto:f.gornig@hg-grimme.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629"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18DAE-6634-4FE1-9B41-DCFD0A9F9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771</Words>
  <Characters>4860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3</cp:revision>
  <cp:lastPrinted>2019-05-28T10:23:00Z</cp:lastPrinted>
  <dcterms:created xsi:type="dcterms:W3CDTF">2025-08-13T10:14:00Z</dcterms:created>
  <dcterms:modified xsi:type="dcterms:W3CDTF">2025-08-13T10:17:00Z</dcterms:modified>
</cp:coreProperties>
</file>